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E64D0" w14:textId="77777777" w:rsidR="001F523F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桃園市</w:t>
      </w:r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「</w:t>
      </w: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11</w:t>
      </w:r>
      <w:r w:rsidR="00486A7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1</w:t>
      </w: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學年度第1</w:t>
      </w:r>
      <w:r w:rsidR="00486A7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4</w:t>
      </w: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屆國中小學生普及化運動計畫</w:t>
      </w:r>
    </w:p>
    <w:p w14:paraId="1C97B978" w14:textId="45B60F86" w:rsidR="000110F2" w:rsidRPr="002421BE" w:rsidRDefault="00175C71" w:rsidP="00175C71">
      <w:pPr>
        <w:spacing w:before="60" w:line="460" w:lineRule="exact"/>
        <w:jc w:val="center"/>
        <w:rPr>
          <w:rFonts w:ascii="標楷體" w:eastAsia="標楷體" w:hAnsi="標楷體"/>
          <w:b/>
          <w:spacing w:val="12"/>
          <w:sz w:val="32"/>
          <w:szCs w:val="32"/>
          <w:shd w:val="clear" w:color="auto" w:fill="FFFFFF"/>
          <w:lang w:eastAsia="zh-TW"/>
        </w:rPr>
      </w:pPr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－樂</w:t>
      </w:r>
      <w:proofErr w:type="gramStart"/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樂</w:t>
      </w:r>
      <w:proofErr w:type="gramEnd"/>
      <w:r w:rsidRPr="002421BE">
        <w:rPr>
          <w:rFonts w:ascii="標楷體" w:eastAsia="標楷體" w:hAnsi="標楷體" w:hint="eastAsia"/>
          <w:b/>
          <w:spacing w:val="12"/>
          <w:sz w:val="32"/>
          <w:szCs w:val="32"/>
          <w:shd w:val="clear" w:color="auto" w:fill="FFFFFF"/>
          <w:lang w:eastAsia="zh-TW"/>
        </w:rPr>
        <w:t>棒球錦標賽</w:t>
      </w:r>
      <w:r w:rsidR="000110F2"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」</w:t>
      </w:r>
      <w:r w:rsidRPr="002421BE">
        <w:rPr>
          <w:rFonts w:ascii="標楷體" w:eastAsia="標楷體" w:hAnsi="標楷體" w:hint="eastAsia"/>
          <w:b/>
          <w:color w:val="auto"/>
          <w:sz w:val="32"/>
          <w:szCs w:val="32"/>
          <w:lang w:eastAsia="zh-TW"/>
        </w:rPr>
        <w:t>實施計畫</w:t>
      </w:r>
    </w:p>
    <w:p w14:paraId="03B2E38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 xml:space="preserve">壹、依據： </w:t>
      </w:r>
    </w:p>
    <w:p w14:paraId="00D0391F" w14:textId="77777777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一、教育部體育署｢</w:t>
      </w:r>
      <w:r w:rsidRPr="00DB3843">
        <w:rPr>
          <w:rFonts w:ascii="標楷體" w:eastAsia="標楷體" w:hAnsi="標楷體"/>
          <w:color w:val="auto"/>
          <w:lang w:eastAsia="zh-TW"/>
        </w:rPr>
        <w:t>SH150</w:t>
      </w:r>
      <w:r w:rsidRPr="00DB3843">
        <w:rPr>
          <w:rFonts w:ascii="標楷體" w:eastAsia="標楷體" w:hAnsi="標楷體" w:hint="eastAsia"/>
          <w:color w:val="auto"/>
          <w:lang w:eastAsia="zh-TW"/>
        </w:rPr>
        <w:t>方案｣、「國中小學生普及化運動計畫」。</w:t>
      </w:r>
    </w:p>
    <w:p w14:paraId="66998E88" w14:textId="67FB9C52" w:rsidR="000110F2" w:rsidRPr="00DB3843" w:rsidRDefault="000110F2" w:rsidP="00175C71">
      <w:pPr>
        <w:spacing w:before="60" w:line="360" w:lineRule="exact"/>
        <w:ind w:leftChars="100" w:left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二、桃園市政府教育局</w:t>
      </w:r>
      <w:r w:rsidRPr="00DB3843">
        <w:rPr>
          <w:rFonts w:ascii="標楷體" w:eastAsia="標楷體" w:hAnsi="標楷體"/>
          <w:color w:val="auto"/>
          <w:lang w:eastAsia="zh-TW"/>
        </w:rPr>
        <w:t>1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486A7E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86A7E">
        <w:rPr>
          <w:rFonts w:ascii="標楷體" w:eastAsia="標楷體" w:hAnsi="標楷體" w:hint="eastAsia"/>
          <w:color w:val="auto"/>
          <w:lang w:eastAsia="zh-TW"/>
        </w:rPr>
        <w:t>10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Pr="00DB3843">
        <w:rPr>
          <w:rFonts w:ascii="標楷體" w:eastAsia="標楷體" w:hAnsi="標楷體"/>
          <w:color w:val="auto"/>
          <w:lang w:eastAsia="zh-TW"/>
        </w:rPr>
        <w:t>2</w:t>
      </w:r>
      <w:r w:rsidR="00486A7E">
        <w:rPr>
          <w:rFonts w:ascii="標楷體" w:eastAsia="標楷體" w:hAnsi="標楷體" w:hint="eastAsia"/>
          <w:color w:val="auto"/>
          <w:lang w:eastAsia="zh-TW"/>
        </w:rPr>
        <w:t>6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proofErr w:type="gramStart"/>
      <w:r w:rsidR="005108FE" w:rsidRPr="00DB3843">
        <w:rPr>
          <w:rFonts w:ascii="標楷體" w:eastAsia="標楷體" w:hAnsi="標楷體" w:hint="eastAsia"/>
          <w:color w:val="auto"/>
          <w:lang w:eastAsia="zh-TW"/>
        </w:rPr>
        <w:t>桃教體</w:t>
      </w:r>
      <w:proofErr w:type="gramEnd"/>
      <w:r w:rsidR="005108FE" w:rsidRPr="00DB3843">
        <w:rPr>
          <w:rFonts w:ascii="標楷體" w:eastAsia="標楷體" w:hAnsi="標楷體" w:hint="eastAsia"/>
          <w:color w:val="auto"/>
          <w:lang w:eastAsia="zh-TW"/>
        </w:rPr>
        <w:t>字第</w:t>
      </w:r>
      <w:r w:rsidR="00486A7E" w:rsidRPr="00486A7E">
        <w:rPr>
          <w:rFonts w:ascii="標楷體" w:eastAsia="標楷體" w:hAnsi="標楷體"/>
          <w:color w:val="auto"/>
          <w:lang w:eastAsia="zh-TW"/>
        </w:rPr>
        <w:t>1110102180</w:t>
      </w:r>
      <w:r w:rsidR="005108FE" w:rsidRPr="00DB3843">
        <w:rPr>
          <w:rFonts w:ascii="標楷體" w:eastAsia="標楷體" w:hAnsi="標楷體" w:hint="eastAsia"/>
          <w:color w:val="auto"/>
          <w:lang w:eastAsia="zh-TW"/>
        </w:rPr>
        <w:t>號</w:t>
      </w:r>
      <w:r w:rsidRPr="00DB3843">
        <w:rPr>
          <w:rFonts w:ascii="標楷體" w:eastAsia="標楷體" w:hAnsi="標楷體" w:hint="eastAsia"/>
          <w:color w:val="auto"/>
          <w:lang w:eastAsia="zh-TW"/>
        </w:rPr>
        <w:t>函辦理。</w:t>
      </w:r>
    </w:p>
    <w:p w14:paraId="2BFDE747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貳、目的：</w:t>
      </w:r>
    </w:p>
    <w:p w14:paraId="08B5F873" w14:textId="77777777" w:rsidR="00175C71" w:rsidRDefault="00175C71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一、以全市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各公私立國小校園為基地，趣味、安全之樂</w:t>
      </w:r>
      <w:proofErr w:type="gramStart"/>
      <w:r w:rsidR="000110F2" w:rsidRPr="00DB3843">
        <w:rPr>
          <w:rFonts w:ascii="標楷體" w:eastAsia="標楷體" w:hAnsi="標楷體" w:hint="eastAsia"/>
          <w:color w:val="auto"/>
          <w:lang w:eastAsia="zh-TW"/>
        </w:rPr>
        <w:t>樂</w:t>
      </w:r>
      <w:proofErr w:type="gramEnd"/>
      <w:r w:rsidR="000110F2" w:rsidRPr="00DB3843">
        <w:rPr>
          <w:rFonts w:ascii="標楷體" w:eastAsia="標楷體" w:hAnsi="標楷體" w:hint="eastAsia"/>
          <w:color w:val="auto"/>
          <w:lang w:eastAsia="zh-TW"/>
        </w:rPr>
        <w:t>棒球活動為媒介，提升學生規律運動人口。</w:t>
      </w:r>
    </w:p>
    <w:p w14:paraId="2686AB03" w14:textId="77777777" w:rsidR="00175C71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二、結合現有健康與體育領域課程實施，建立學生良好運動習慣、促進國小學童身體健康、增強體適能。</w:t>
      </w:r>
    </w:p>
    <w:p w14:paraId="322CA572" w14:textId="793CA4AE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三、強化校園團隊精神凝聚力，以班級為單位，落實普及化運動之精神。</w:t>
      </w:r>
    </w:p>
    <w:p w14:paraId="75D3D29D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參、實施原則：</w:t>
      </w:r>
    </w:p>
    <w:p w14:paraId="5A43C6D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一、普及原則：鼓勵學生運動、帶動風潮和風氣為前提，由班際、校際，達到普及化運動之目的。</w:t>
      </w:r>
    </w:p>
    <w:p w14:paraId="752F54CE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二、安全原則：結合現行健康與體育課程，選用安全性高、參與人數多且饒富趣味性之樂</w:t>
      </w:r>
      <w:proofErr w:type="gramStart"/>
      <w:r w:rsidRPr="00DB3843">
        <w:rPr>
          <w:rFonts w:ascii="標楷體" w:eastAsia="標楷體" w:hAnsi="標楷體" w:hint="eastAsia"/>
          <w:color w:val="auto"/>
          <w:lang w:eastAsia="zh-TW"/>
        </w:rPr>
        <w:t>樂</w:t>
      </w:r>
      <w:proofErr w:type="gramEnd"/>
      <w:r w:rsidRPr="00DB3843">
        <w:rPr>
          <w:rFonts w:ascii="標楷體" w:eastAsia="標楷體" w:hAnsi="標楷體" w:hint="eastAsia"/>
          <w:color w:val="auto"/>
          <w:lang w:eastAsia="zh-TW"/>
        </w:rPr>
        <w:t>棒球進行班級教學和競賽。</w:t>
      </w:r>
    </w:p>
    <w:p w14:paraId="33D55FF8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三、合作原則：以班級為單位組隊競賽，強化學童團隊精神之涵養。</w:t>
      </w:r>
    </w:p>
    <w:p w14:paraId="1BCF6DC2" w14:textId="77777777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四、健康原則：透過課程實施和競賽增進學童運動量，促進身心健康。</w:t>
      </w:r>
    </w:p>
    <w:p w14:paraId="7FB27BF2" w14:textId="38D02D04" w:rsidR="000110F2" w:rsidRPr="00DB3843" w:rsidRDefault="000110F2" w:rsidP="001164E1">
      <w:pPr>
        <w:spacing w:before="60" w:line="34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五、永續原則：提昇教師教學知能和推廣熱忱以達永續推廣。</w:t>
      </w:r>
    </w:p>
    <w:p w14:paraId="7D49F643" w14:textId="3782DFEB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肆、</w:t>
      </w:r>
      <w:r w:rsidR="0094410F">
        <w:rPr>
          <w:rFonts w:ascii="標楷體" w:eastAsia="標楷體" w:hAnsi="標楷體" w:hint="eastAsia"/>
          <w:color w:val="auto"/>
          <w:lang w:eastAsia="zh-TW"/>
        </w:rPr>
        <w:t>主辦</w:t>
      </w:r>
      <w:r w:rsidRPr="00DB3843">
        <w:rPr>
          <w:rFonts w:ascii="標楷體" w:eastAsia="標楷體" w:hAnsi="標楷體" w:hint="eastAsia"/>
          <w:color w:val="auto"/>
          <w:lang w:eastAsia="zh-TW"/>
        </w:rPr>
        <w:t>單位：桃園市政府教育局</w:t>
      </w:r>
    </w:p>
    <w:p w14:paraId="19795237" w14:textId="340D7360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sz w:val="28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伍、</w:t>
      </w:r>
      <w:r w:rsidRPr="00DB3843">
        <w:rPr>
          <w:rFonts w:eastAsia="標楷體" w:hint="eastAsia"/>
          <w:color w:val="auto"/>
          <w:lang w:eastAsia="zh-TW"/>
        </w:rPr>
        <w:t>承辦單位：</w:t>
      </w:r>
      <w:r w:rsidR="00175C71">
        <w:rPr>
          <w:rFonts w:eastAsia="標楷體" w:hint="eastAsia"/>
          <w:color w:val="auto"/>
          <w:lang w:eastAsia="zh-TW"/>
        </w:rPr>
        <w:t>本市</w:t>
      </w:r>
      <w:proofErr w:type="gramStart"/>
      <w:r w:rsidRPr="00DB3843">
        <w:rPr>
          <w:rFonts w:ascii="標楷體" w:eastAsia="標楷體" w:hAnsi="標楷體" w:hint="eastAsia"/>
          <w:color w:val="auto"/>
          <w:lang w:eastAsia="zh-TW"/>
        </w:rPr>
        <w:t>崙</w:t>
      </w:r>
      <w:proofErr w:type="gramEnd"/>
      <w:r w:rsidRPr="00DB3843">
        <w:rPr>
          <w:rFonts w:ascii="標楷體" w:eastAsia="標楷體" w:hAnsi="標楷體" w:hint="eastAsia"/>
          <w:color w:val="auto"/>
          <w:lang w:eastAsia="zh-TW"/>
        </w:rPr>
        <w:t>坪國民小學</w:t>
      </w:r>
    </w:p>
    <w:p w14:paraId="5E53D4C8" w14:textId="77777777" w:rsidR="000110F2" w:rsidRPr="00DB3843" w:rsidRDefault="000110F2" w:rsidP="00175C71">
      <w:pPr>
        <w:spacing w:before="60" w:line="420" w:lineRule="exact"/>
        <w:rPr>
          <w:rFonts w:eastAsia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陸、協辦單位：桃園市政府體育局</w:t>
      </w:r>
    </w:p>
    <w:p w14:paraId="5116DD76" w14:textId="77777777" w:rsidR="000110F2" w:rsidRPr="00DB3843" w:rsidRDefault="000110F2" w:rsidP="00175C71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proofErr w:type="gramStart"/>
      <w:r w:rsidRPr="00DB3843">
        <w:rPr>
          <w:rFonts w:ascii="標楷體" w:eastAsia="標楷體" w:hAnsi="標楷體" w:hint="eastAsia"/>
          <w:color w:val="auto"/>
          <w:lang w:eastAsia="zh-TW"/>
        </w:rPr>
        <w:t>柒</w:t>
      </w:r>
      <w:proofErr w:type="gramEnd"/>
      <w:r w:rsidRPr="00DB3843">
        <w:rPr>
          <w:rFonts w:ascii="標楷體" w:eastAsia="標楷體" w:hAnsi="標楷體" w:hint="eastAsia"/>
          <w:color w:val="auto"/>
          <w:lang w:eastAsia="zh-TW"/>
        </w:rPr>
        <w:t>、實施方式：</w:t>
      </w:r>
    </w:p>
    <w:p w14:paraId="753AEBC7" w14:textId="74508FFD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一、比賽日期：11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90F71">
        <w:rPr>
          <w:rFonts w:ascii="標楷體" w:eastAsia="標楷體" w:hAnsi="標楷體" w:hint="eastAsia"/>
          <w:color w:val="auto"/>
          <w:lang w:eastAsia="zh-TW"/>
        </w:rPr>
        <w:t>3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="00490F71">
        <w:rPr>
          <w:rFonts w:ascii="標楷體" w:eastAsia="標楷體" w:hAnsi="標楷體" w:hint="eastAsia"/>
          <w:color w:val="auto"/>
          <w:lang w:eastAsia="zh-TW"/>
        </w:rPr>
        <w:t>18</w:t>
      </w:r>
      <w:r w:rsidRPr="00DB3843">
        <w:rPr>
          <w:rFonts w:ascii="標楷體" w:eastAsia="標楷體" w:hAnsi="標楷體" w:hint="eastAsia"/>
          <w:color w:val="auto"/>
          <w:lang w:eastAsia="zh-TW"/>
        </w:rPr>
        <w:t>、</w:t>
      </w:r>
      <w:r w:rsidR="00490F71">
        <w:rPr>
          <w:rFonts w:ascii="標楷體" w:eastAsia="標楷體" w:hAnsi="標楷體" w:hint="eastAsia"/>
          <w:color w:val="auto"/>
          <w:lang w:eastAsia="zh-TW"/>
        </w:rPr>
        <w:t>19</w:t>
      </w:r>
      <w:r w:rsidRPr="00DB3843">
        <w:rPr>
          <w:rFonts w:ascii="標楷體" w:eastAsia="標楷體" w:hAnsi="標楷體" w:hint="eastAsia"/>
          <w:color w:val="auto"/>
          <w:lang w:eastAsia="zh-TW"/>
        </w:rPr>
        <w:t>日（星期六、日）辦理。</w:t>
      </w:r>
    </w:p>
    <w:p w14:paraId="7074316B" w14:textId="7B43C6C1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二、比賽地點：桃園市青</w:t>
      </w:r>
      <w:proofErr w:type="gramStart"/>
      <w:r w:rsidRPr="00DB3843">
        <w:rPr>
          <w:rFonts w:ascii="標楷體" w:eastAsia="標楷體" w:hAnsi="標楷體" w:hint="eastAsia"/>
          <w:color w:val="auto"/>
          <w:lang w:eastAsia="zh-TW"/>
        </w:rPr>
        <w:t>埔</w:t>
      </w:r>
      <w:proofErr w:type="gramEnd"/>
      <w:r w:rsidRPr="00DB3843">
        <w:rPr>
          <w:rFonts w:ascii="標楷體" w:eastAsia="標楷體" w:hAnsi="標楷體" w:hint="eastAsia"/>
          <w:color w:val="auto"/>
          <w:lang w:eastAsia="zh-TW"/>
        </w:rPr>
        <w:t>慢壘場地。</w:t>
      </w:r>
    </w:p>
    <w:p w14:paraId="22BE1639" w14:textId="77777777" w:rsidR="00F10B48" w:rsidRDefault="000110F2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三、比賽分組方式：</w:t>
      </w:r>
    </w:p>
    <w:p w14:paraId="78C0C79C" w14:textId="44F92723" w:rsidR="000110F2" w:rsidRDefault="00F10B48" w:rsidP="00854520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 (</w:t>
      </w:r>
      <w:proofErr w:type="gramStart"/>
      <w:r>
        <w:rPr>
          <w:rFonts w:ascii="標楷體" w:eastAsia="標楷體" w:hAnsi="標楷體" w:hint="eastAsia"/>
          <w:color w:val="auto"/>
          <w:lang w:eastAsia="zh-TW"/>
        </w:rPr>
        <w:t>一</w:t>
      </w:r>
      <w:proofErr w:type="gramEnd"/>
      <w:r>
        <w:rPr>
          <w:rFonts w:ascii="標楷體" w:eastAsia="標楷體" w:hAnsi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三年級組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四年級組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五年級組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六年級組</w:t>
      </w:r>
      <w:r w:rsidR="00854520">
        <w:rPr>
          <w:rFonts w:ascii="標楷體" w:eastAsia="標楷體" w:hAnsi="標楷體" w:hint="eastAsia"/>
          <w:color w:val="auto"/>
          <w:lang w:eastAsia="zh-TW"/>
        </w:rPr>
        <w:t>，共4組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11E5DEBE" w14:textId="030076A3" w:rsidR="00F10B48" w:rsidRDefault="00F10B48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FF0000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   </w:t>
      </w:r>
      <w:r w:rsidRPr="00F10B48">
        <w:rPr>
          <w:rFonts w:ascii="標楷體" w:eastAsia="標楷體" w:hAnsi="標楷體" w:hint="eastAsia"/>
          <w:b/>
          <w:color w:val="FF0000"/>
          <w:lang w:eastAsia="zh-TW"/>
        </w:rPr>
        <w:t xml:space="preserve"> (二)五年級、六年級冠軍得代表本市</w:t>
      </w:r>
      <w:r w:rsidR="00490F71" w:rsidRPr="00490F71">
        <w:rPr>
          <w:rFonts w:ascii="標楷體" w:eastAsia="標楷體" w:hAnsi="標楷體" w:hint="eastAsia"/>
          <w:b/>
          <w:color w:val="FF0000"/>
          <w:lang w:eastAsia="zh-TW"/>
        </w:rPr>
        <w:t>至屏東縣</w:t>
      </w:r>
      <w:r w:rsidRPr="00F10B48">
        <w:rPr>
          <w:rFonts w:ascii="標楷體" w:eastAsia="標楷體" w:hAnsi="標楷體" w:hint="eastAsia"/>
          <w:b/>
          <w:color w:val="FF0000"/>
          <w:lang w:eastAsia="zh-TW"/>
        </w:rPr>
        <w:t>參</w:t>
      </w:r>
      <w:r w:rsidR="00490F71">
        <w:rPr>
          <w:rFonts w:ascii="標楷體" w:eastAsia="標楷體" w:hAnsi="標楷體" w:hint="eastAsia"/>
          <w:b/>
          <w:color w:val="FF0000"/>
          <w:lang w:eastAsia="zh-TW"/>
        </w:rPr>
        <w:t>與</w:t>
      </w:r>
      <w:r w:rsidRPr="00F10B48">
        <w:rPr>
          <w:rFonts w:ascii="標楷體" w:eastAsia="標楷體" w:hAnsi="標楷體" w:hint="eastAsia"/>
          <w:b/>
          <w:color w:val="FF0000"/>
          <w:lang w:eastAsia="zh-TW"/>
        </w:rPr>
        <w:t>全國賽</w:t>
      </w:r>
    </w:p>
    <w:p w14:paraId="4CA921D8" w14:textId="43D3EB82" w:rsidR="00EF7FA1" w:rsidRDefault="00EF7FA1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FF0000"/>
          <w:lang w:eastAsia="zh-TW"/>
        </w:rPr>
      </w:pPr>
      <w:r>
        <w:rPr>
          <w:rFonts w:ascii="標楷體" w:eastAsia="標楷體" w:hAnsi="標楷體" w:hint="eastAsia"/>
          <w:b/>
          <w:color w:val="auto"/>
          <w:lang w:eastAsia="zh-TW"/>
        </w:rPr>
        <w:t xml:space="preserve">    </w:t>
      </w:r>
      <w:r w:rsidRPr="00EF7FA1">
        <w:rPr>
          <w:rFonts w:ascii="標楷體" w:eastAsia="標楷體" w:hAnsi="標楷體" w:hint="eastAsia"/>
          <w:b/>
          <w:color w:val="FF0000"/>
          <w:lang w:eastAsia="zh-TW"/>
        </w:rPr>
        <w:t>(三)各組報名未滿三隊，該組不辦理比賽。</w:t>
      </w:r>
    </w:p>
    <w:p w14:paraId="4CA75BDE" w14:textId="77777777" w:rsidR="009A0FC4" w:rsidRPr="00F10B48" w:rsidRDefault="009A0FC4" w:rsidP="001164E1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b/>
          <w:color w:val="auto"/>
          <w:lang w:eastAsia="zh-TW"/>
        </w:rPr>
      </w:pPr>
    </w:p>
    <w:p w14:paraId="16B6AAAE" w14:textId="7C95E4B4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四、競賽規則：</w:t>
      </w:r>
    </w:p>
    <w:p w14:paraId="08984C76" w14:textId="73D0A758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</w:t>
      </w:r>
      <w:proofErr w:type="gramStart"/>
      <w:r w:rsidRPr="00DB3843">
        <w:rPr>
          <w:rFonts w:ascii="標楷體" w:eastAsia="標楷體" w:hAnsi="標楷體" w:hint="eastAsia"/>
          <w:color w:val="auto"/>
          <w:lang w:eastAsia="zh-TW"/>
        </w:rPr>
        <w:t>一</w:t>
      </w:r>
      <w:proofErr w:type="gramEnd"/>
      <w:r w:rsidRPr="00DB3843">
        <w:rPr>
          <w:rFonts w:ascii="標楷體" w:eastAsia="標楷體" w:hAnsi="標楷體" w:hint="eastAsia"/>
          <w:color w:val="auto"/>
          <w:lang w:eastAsia="zh-TW"/>
        </w:rPr>
        <w:t>)</w:t>
      </w:r>
      <w:r w:rsidR="002931A5" w:rsidRPr="002931A5">
        <w:rPr>
          <w:rFonts w:hint="eastAsia"/>
          <w:lang w:eastAsia="zh-TW"/>
        </w:rPr>
        <w:t xml:space="preserve"> </w:t>
      </w:r>
      <w:r w:rsidR="002931A5" w:rsidRPr="002931A5">
        <w:rPr>
          <w:rFonts w:ascii="標楷體" w:eastAsia="標楷體" w:hAnsi="標楷體" w:hint="eastAsia"/>
          <w:color w:val="auto"/>
          <w:lang w:eastAsia="zh-TW"/>
        </w:rPr>
        <w:t>除大會另有規定外，採用中華民國樂樂棒球協會之比賽規則。</w:t>
      </w:r>
    </w:p>
    <w:p w14:paraId="3FE2215F" w14:textId="72DC6900" w:rsidR="000110F2" w:rsidRPr="00175C71" w:rsidRDefault="00175C71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b/>
          <w:color w:val="auto"/>
          <w:lang w:eastAsia="zh-TW"/>
        </w:rPr>
        <w:t>比賽共4局，以班級為單位組隊，鼓勵全班參與。</w:t>
      </w:r>
    </w:p>
    <w:p w14:paraId="35ECD14A" w14:textId="77777777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lastRenderedPageBreak/>
        <w:t>(二)守備方面：一隊分兩組，每組9人，分單、雙數局輪流上場守備及打擊，第1、3局由背號1-9號上場守備及打擊，第2、4局由背號10-18號上場守備及打擊；替補隊員至少2名至多7名。</w:t>
      </w:r>
    </w:p>
    <w:p w14:paraId="59A6FDA9" w14:textId="0F0E8938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(三)打擊方面：第1、3局由背號1-9號輪流上場打擊1次，不論出局數</w:t>
      </w:r>
      <w:r w:rsidRPr="00DB3843">
        <w:rPr>
          <w:rFonts w:ascii="新細明體" w:hAnsi="新細明體" w:hint="eastAsia"/>
          <w:color w:val="auto"/>
          <w:lang w:eastAsia="zh-TW"/>
        </w:rPr>
        <w:t>。</w:t>
      </w:r>
      <w:r w:rsidRPr="00DB3843">
        <w:rPr>
          <w:rFonts w:ascii="標楷體" w:eastAsia="標楷體" w:hAnsi="標楷體" w:hint="eastAsia"/>
          <w:color w:val="auto"/>
          <w:lang w:eastAsia="zh-TW"/>
        </w:rPr>
        <w:t>第2、4局由背號10-18號輪流上場打擊1次，不論出局數。</w:t>
      </w:r>
      <w:r w:rsidR="00981370">
        <w:rPr>
          <w:rFonts w:ascii="標楷體" w:eastAsia="標楷體" w:hAnsi="標楷體" w:hint="eastAsia"/>
          <w:color w:val="auto"/>
          <w:lang w:eastAsia="zh-TW"/>
        </w:rPr>
        <w:t>惟</w:t>
      </w:r>
      <w:r w:rsidRPr="00DB3843">
        <w:rPr>
          <w:rFonts w:ascii="標楷體" w:eastAsia="標楷體" w:hAnsi="標楷體" w:hint="eastAsia"/>
          <w:color w:val="auto"/>
          <w:kern w:val="0"/>
          <w:lang w:eastAsia="zh-TW"/>
        </w:rPr>
        <w:t>開打前第一局若有殘壘，則前一局原先殘壘上之跑壘員，須先上到壘包後，才開始比賽。</w:t>
      </w:r>
    </w:p>
    <w:p w14:paraId="5B6FAB24" w14:textId="26B0D242" w:rsidR="00175C71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(四)下場9人中，</w:t>
      </w:r>
      <w:proofErr w:type="gramStart"/>
      <w:r w:rsidRPr="00DB3843">
        <w:rPr>
          <w:rFonts w:ascii="標楷體" w:eastAsia="標楷體" w:hAnsi="標楷體" w:hint="eastAsia"/>
          <w:b/>
          <w:color w:val="auto"/>
          <w:lang w:eastAsia="zh-TW"/>
        </w:rPr>
        <w:t>各隊須保持</w:t>
      </w:r>
      <w:proofErr w:type="gramEnd"/>
      <w:r w:rsidRPr="00DB3843">
        <w:rPr>
          <w:rFonts w:ascii="標楷體" w:eastAsia="標楷體" w:hAnsi="標楷體" w:hint="eastAsia"/>
          <w:b/>
          <w:color w:val="auto"/>
          <w:lang w:eastAsia="zh-TW"/>
        </w:rPr>
        <w:t>3位女生或</w:t>
      </w:r>
      <w:proofErr w:type="gramStart"/>
      <w:r w:rsidRPr="00DB3843">
        <w:rPr>
          <w:rFonts w:ascii="標楷體" w:eastAsia="標楷體" w:hAnsi="標楷體" w:hint="eastAsia"/>
          <w:b/>
          <w:color w:val="auto"/>
          <w:lang w:eastAsia="zh-TW"/>
        </w:rPr>
        <w:t>男生在場上</w:t>
      </w:r>
      <w:proofErr w:type="gramEnd"/>
      <w:r w:rsidRPr="00DB3843">
        <w:rPr>
          <w:rFonts w:ascii="標楷體" w:eastAsia="標楷體" w:hAnsi="標楷體" w:hint="eastAsia"/>
          <w:b/>
          <w:color w:val="auto"/>
          <w:lang w:eastAsia="zh-TW"/>
        </w:rPr>
        <w:t>。</w:t>
      </w:r>
    </w:p>
    <w:p w14:paraId="687EE80B" w14:textId="0110F2BC" w:rsidR="002931A5" w:rsidRDefault="002931A5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>
        <w:rPr>
          <w:rFonts w:ascii="標楷體" w:eastAsia="標楷體" w:hAnsi="標楷體" w:hint="eastAsia"/>
          <w:b/>
          <w:color w:val="auto"/>
          <w:lang w:eastAsia="zh-TW"/>
        </w:rPr>
        <w:t>(五)國小3-6年級皆採用打擊</w:t>
      </w:r>
      <w:r w:rsidR="00DA75C6">
        <w:rPr>
          <w:rFonts w:ascii="標楷體" w:eastAsia="標楷體" w:hAnsi="標楷體" w:hint="eastAsia"/>
          <w:b/>
          <w:color w:val="auto"/>
          <w:lang w:eastAsia="zh-TW"/>
        </w:rPr>
        <w:t>座</w:t>
      </w:r>
      <w:r>
        <w:rPr>
          <w:rFonts w:ascii="標楷體" w:eastAsia="標楷體" w:hAnsi="標楷體" w:hint="eastAsia"/>
          <w:b/>
          <w:color w:val="auto"/>
          <w:lang w:eastAsia="zh-TW"/>
        </w:rPr>
        <w:t>打擊。</w:t>
      </w:r>
    </w:p>
    <w:p w14:paraId="37B95A41" w14:textId="2FDA482F" w:rsidR="000110F2" w:rsidRPr="00DB3843" w:rsidRDefault="000110F2" w:rsidP="00175C71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</w:t>
      </w:r>
      <w:r w:rsidR="002931A5">
        <w:rPr>
          <w:rFonts w:ascii="標楷體" w:eastAsia="標楷體" w:hAnsi="標楷體" w:hint="eastAsia"/>
          <w:color w:val="auto"/>
          <w:lang w:eastAsia="zh-TW"/>
        </w:rPr>
        <w:t>六</w:t>
      </w:r>
      <w:r w:rsidRPr="00DB3843">
        <w:rPr>
          <w:rFonts w:ascii="標楷體" w:eastAsia="標楷體" w:hAnsi="標楷體" w:hint="eastAsia"/>
          <w:color w:val="auto"/>
          <w:lang w:eastAsia="zh-TW"/>
        </w:rPr>
        <w:t>)循環賽積分計算方式：</w:t>
      </w:r>
    </w:p>
    <w:p w14:paraId="2F6E9DA4" w14:textId="6A030EC8" w:rsidR="00175C71" w:rsidRDefault="000110F2" w:rsidP="00175C71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</w:t>
      </w:r>
      <w:r w:rsidRPr="00DB3843">
        <w:rPr>
          <w:rFonts w:ascii="標楷體" w:eastAsia="標楷體" w:hAnsi="標楷體"/>
          <w:color w:val="auto"/>
          <w:lang w:eastAsia="zh-TW"/>
        </w:rPr>
        <w:t>每場之</w:t>
      </w:r>
      <w:r w:rsidRPr="00266587">
        <w:rPr>
          <w:rFonts w:ascii="標楷體" w:eastAsia="標楷體" w:hAnsi="標楷體"/>
          <w:b/>
          <w:color w:val="FF0000"/>
          <w:u w:val="single"/>
          <w:lang w:eastAsia="zh-TW"/>
        </w:rPr>
        <w:t>勝隊得2分，</w:t>
      </w:r>
      <w:r w:rsidR="005469EE" w:rsidRPr="00266587">
        <w:rPr>
          <w:rFonts w:ascii="標楷體" w:eastAsia="標楷體" w:hAnsi="標楷體" w:hint="eastAsia"/>
          <w:b/>
          <w:color w:val="FF0000"/>
          <w:u w:val="single"/>
          <w:lang w:eastAsia="zh-TW"/>
        </w:rPr>
        <w:t>和局1分，</w:t>
      </w:r>
      <w:r w:rsidRPr="00266587">
        <w:rPr>
          <w:rFonts w:ascii="標楷體" w:eastAsia="標楷體" w:hAnsi="標楷體"/>
          <w:b/>
          <w:color w:val="FF0000"/>
          <w:u w:val="single"/>
          <w:lang w:eastAsia="zh-TW"/>
        </w:rPr>
        <w:t>敗隊得0分</w:t>
      </w:r>
      <w:r w:rsidRPr="00DB3843">
        <w:rPr>
          <w:rFonts w:ascii="標楷體" w:eastAsia="標楷體" w:hAnsi="標楷體"/>
          <w:color w:val="auto"/>
          <w:lang w:eastAsia="zh-TW"/>
        </w:rPr>
        <w:t>，以積分多寡排定</w:t>
      </w:r>
      <w:r w:rsidRPr="00DB3843">
        <w:rPr>
          <w:rFonts w:ascii="標楷體" w:eastAsia="標楷體" w:hAnsi="標楷體" w:hint="eastAsia"/>
          <w:color w:val="auto"/>
          <w:lang w:eastAsia="zh-TW"/>
        </w:rPr>
        <w:t>名</w:t>
      </w:r>
      <w:r w:rsidRPr="00DB3843">
        <w:rPr>
          <w:rFonts w:ascii="標楷體" w:eastAsia="標楷體" w:hAnsi="標楷體"/>
          <w:color w:val="auto"/>
          <w:lang w:eastAsia="zh-TW"/>
        </w:rPr>
        <w:t>次。</w:t>
      </w:r>
    </w:p>
    <w:p w14:paraId="790C9E4B" w14:textId="16819C9B" w:rsidR="005469EE" w:rsidRDefault="000110F2" w:rsidP="005469EE">
      <w:pPr>
        <w:spacing w:before="60" w:line="360" w:lineRule="exact"/>
        <w:ind w:leftChars="300" w:left="120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</w:t>
      </w:r>
      <w:r w:rsidR="00EB5603" w:rsidRPr="00DB3843">
        <w:rPr>
          <w:rFonts w:ascii="標楷體" w:eastAsia="標楷體" w:hAnsi="標楷體"/>
          <w:color w:val="auto"/>
          <w:lang w:eastAsia="zh-TW"/>
        </w:rPr>
        <w:t>二隊</w:t>
      </w:r>
      <w:r w:rsidRPr="00DB3843">
        <w:rPr>
          <w:rFonts w:ascii="標楷體" w:eastAsia="標楷體" w:hAnsi="標楷體"/>
          <w:color w:val="auto"/>
          <w:lang w:eastAsia="zh-TW"/>
        </w:rPr>
        <w:t>積分相同無法產生名次時，依下列順序處理：</w:t>
      </w:r>
    </w:p>
    <w:p w14:paraId="05465D87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(1)</w:t>
      </w:r>
      <w:r w:rsidRPr="00DB3843">
        <w:rPr>
          <w:rFonts w:ascii="標楷體" w:eastAsia="標楷體" w:hAnsi="標楷體"/>
          <w:color w:val="auto"/>
          <w:lang w:eastAsia="zh-TW"/>
        </w:rPr>
        <w:t>二隊積分相同時，以勝隊為先。</w:t>
      </w:r>
    </w:p>
    <w:p w14:paraId="23499F34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(2)</w:t>
      </w:r>
      <w:r w:rsidRPr="00DB3843">
        <w:rPr>
          <w:rFonts w:ascii="標楷體" w:eastAsia="標楷體" w:hAnsi="標楷體"/>
          <w:color w:val="auto"/>
          <w:lang w:eastAsia="zh-TW"/>
        </w:rPr>
        <w:t>以循環賽中之相互關係失分較低者為先。</w:t>
      </w:r>
    </w:p>
    <w:p w14:paraId="5ABB34E6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(3)</w:t>
      </w:r>
      <w:r w:rsidRPr="00DB3843">
        <w:rPr>
          <w:rFonts w:ascii="標楷體" w:eastAsia="標楷體" w:hAnsi="標楷體"/>
          <w:color w:val="auto"/>
          <w:lang w:eastAsia="zh-TW"/>
        </w:rPr>
        <w:t>以循環賽中之總失分較低者為先。</w:t>
      </w:r>
    </w:p>
    <w:p w14:paraId="740A81C5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(4)以循環賽中之總得分較高者為先。</w:t>
      </w:r>
    </w:p>
    <w:p w14:paraId="3E83F998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(5)殘壘</w:t>
      </w:r>
      <w:proofErr w:type="gramStart"/>
      <w:r w:rsidRPr="00DB3843">
        <w:rPr>
          <w:rFonts w:ascii="標楷體" w:eastAsia="標楷體" w:hAnsi="標楷體" w:hint="eastAsia"/>
          <w:color w:val="auto"/>
          <w:lang w:eastAsia="zh-TW"/>
        </w:rPr>
        <w:t>壘包數</w:t>
      </w:r>
      <w:proofErr w:type="gramEnd"/>
      <w:r w:rsidRPr="00DB3843">
        <w:rPr>
          <w:rFonts w:ascii="標楷體" w:eastAsia="標楷體" w:hAnsi="標楷體"/>
          <w:color w:val="auto"/>
          <w:lang w:eastAsia="zh-TW"/>
        </w:rPr>
        <w:t>。</w:t>
      </w:r>
    </w:p>
    <w:p w14:paraId="18A7F56D" w14:textId="77777777" w:rsidR="005469EE" w:rsidRDefault="000110F2" w:rsidP="005469EE">
      <w:pPr>
        <w:spacing w:before="60" w:line="360" w:lineRule="exact"/>
        <w:ind w:leftChars="400" w:left="144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(6)抽籤</w:t>
      </w:r>
      <w:r w:rsidRPr="00DB3843">
        <w:rPr>
          <w:rFonts w:ascii="標楷體" w:eastAsia="標楷體" w:hAnsi="標楷體"/>
          <w:color w:val="auto"/>
          <w:lang w:eastAsia="zh-TW"/>
        </w:rPr>
        <w:t>決定名次</w:t>
      </w:r>
      <w:r w:rsidRPr="00DB3843">
        <w:rPr>
          <w:rFonts w:ascii="標楷體" w:eastAsia="標楷體" w:hAnsi="標楷體" w:hint="eastAsia"/>
          <w:color w:val="auto"/>
          <w:lang w:eastAsia="zh-TW"/>
        </w:rPr>
        <w:t>。</w:t>
      </w:r>
    </w:p>
    <w:p w14:paraId="04DF880B" w14:textId="12B02BD5" w:rsidR="00FD29BF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</w:t>
      </w:r>
      <w:r w:rsidR="002931A5">
        <w:rPr>
          <w:rFonts w:ascii="標楷體" w:eastAsia="標楷體" w:hAnsi="標楷體" w:hint="eastAsia"/>
          <w:color w:val="auto"/>
          <w:lang w:eastAsia="zh-TW"/>
        </w:rPr>
        <w:t>七</w:t>
      </w:r>
      <w:r>
        <w:rPr>
          <w:rFonts w:ascii="標楷體" w:eastAsia="標楷體" w:hAnsi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選手不得穿著金屬釘鞋。</w:t>
      </w:r>
    </w:p>
    <w:p w14:paraId="46B6A233" w14:textId="661AF37F" w:rsidR="000110F2" w:rsidRPr="00DB3843" w:rsidRDefault="00FD29BF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</w:t>
      </w:r>
      <w:r w:rsidR="002931A5">
        <w:rPr>
          <w:rFonts w:ascii="標楷體" w:eastAsia="標楷體" w:hAnsi="標楷體" w:hint="eastAsia"/>
          <w:color w:val="auto"/>
          <w:lang w:eastAsia="zh-TW"/>
        </w:rPr>
        <w:t>八</w:t>
      </w:r>
      <w:r>
        <w:rPr>
          <w:rFonts w:ascii="標楷體" w:eastAsia="標楷體" w:hAnsi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倘若因氣候及場地等不可抗力因素，主辦單位有權作適當調整賽制，以利賽事順利進行。</w:t>
      </w:r>
    </w:p>
    <w:p w14:paraId="677949D4" w14:textId="46E818B2" w:rsidR="000110F2" w:rsidRPr="00DB3843" w:rsidRDefault="000110F2" w:rsidP="00FD29BF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</w:t>
      </w:r>
      <w:r w:rsidR="002931A5">
        <w:rPr>
          <w:rFonts w:ascii="標楷體" w:eastAsia="標楷體" w:hAnsi="標楷體" w:hint="eastAsia"/>
          <w:color w:val="auto"/>
          <w:lang w:eastAsia="zh-TW"/>
        </w:rPr>
        <w:t>九</w:t>
      </w:r>
      <w:r w:rsidRPr="00DB3843">
        <w:rPr>
          <w:rFonts w:ascii="標楷體" w:eastAsia="標楷體" w:hAnsi="標楷體" w:hint="eastAsia"/>
          <w:color w:val="auto"/>
          <w:lang w:eastAsia="zh-TW"/>
        </w:rPr>
        <w:t xml:space="preserve">)比賽統一採用大會提供之器材。 </w:t>
      </w:r>
    </w:p>
    <w:p w14:paraId="331238E9" w14:textId="79322A9A" w:rsidR="000110F2" w:rsidRPr="00DB3843" w:rsidRDefault="000110F2" w:rsidP="00621823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五、參賽資格：</w:t>
      </w:r>
    </w:p>
    <w:p w14:paraId="72937FB6" w14:textId="77777777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</w:t>
      </w:r>
      <w:proofErr w:type="gramStart"/>
      <w:r w:rsidRPr="00DB3843">
        <w:rPr>
          <w:rFonts w:ascii="標楷體" w:eastAsia="標楷體" w:hAnsi="標楷體" w:hint="eastAsia"/>
          <w:color w:val="auto"/>
          <w:lang w:eastAsia="zh-TW"/>
        </w:rPr>
        <w:t>一</w:t>
      </w:r>
      <w:proofErr w:type="gramEnd"/>
      <w:r w:rsidRPr="00DB3843">
        <w:rPr>
          <w:rFonts w:ascii="標楷體" w:eastAsia="標楷體" w:hAnsi="標楷體" w:hint="eastAsia"/>
          <w:color w:val="auto"/>
          <w:lang w:eastAsia="zh-TW"/>
        </w:rPr>
        <w:t>)現就讀本市各公私立國民小學且仍在籍之三、四、五、六年級學生。</w:t>
      </w:r>
    </w:p>
    <w:p w14:paraId="0387609F" w14:textId="7892B94F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</w:t>
      </w:r>
      <w:r w:rsidR="003E45AD">
        <w:rPr>
          <w:rFonts w:ascii="標楷體" w:eastAsia="標楷體" w:hAnsi="標楷體" w:hint="eastAsia"/>
          <w:color w:val="auto"/>
          <w:lang w:eastAsia="zh-TW"/>
        </w:rPr>
        <w:t>未達</w:t>
      </w:r>
      <w:r w:rsidRPr="00DB3843">
        <w:rPr>
          <w:rFonts w:ascii="標楷體" w:eastAsia="標楷體" w:hAnsi="標楷體" w:hint="eastAsia"/>
          <w:color w:val="auto"/>
          <w:lang w:eastAsia="zh-TW"/>
        </w:rPr>
        <w:t>50班學校每組報名1隊參加比賽，50班以上學校每組至多得派2隊參加。</w:t>
      </w:r>
    </w:p>
    <w:p w14:paraId="69956B75" w14:textId="5DE05E1D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(三)組隊方式：</w:t>
      </w:r>
    </w:p>
    <w:p w14:paraId="63B60899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1.原則以【班】為單位，</w:t>
      </w:r>
      <w:proofErr w:type="gramStart"/>
      <w:r w:rsidRPr="00DB3843">
        <w:rPr>
          <w:rFonts w:ascii="標楷體" w:eastAsia="標楷體" w:hAnsi="標楷體" w:hint="eastAsia"/>
          <w:color w:val="auto"/>
          <w:lang w:eastAsia="zh-TW"/>
        </w:rPr>
        <w:t>不得跨班參加</w:t>
      </w:r>
      <w:proofErr w:type="gramEnd"/>
      <w:r w:rsidRPr="00DB3843">
        <w:rPr>
          <w:rFonts w:ascii="標楷體" w:eastAsia="標楷體" w:hAnsi="標楷體" w:hint="eastAsia"/>
          <w:color w:val="auto"/>
          <w:lang w:eastAsia="zh-TW"/>
        </w:rPr>
        <w:t>，惟若班級男生或女生未達8人，則可跨班組隊。</w:t>
      </w:r>
    </w:p>
    <w:p w14:paraId="1B08DE4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2.跨</w:t>
      </w:r>
      <w:proofErr w:type="gramStart"/>
      <w:r w:rsidRPr="00DB3843">
        <w:rPr>
          <w:rFonts w:ascii="標楷體" w:eastAsia="標楷體" w:hAnsi="標楷體" w:hint="eastAsia"/>
          <w:color w:val="auto"/>
          <w:lang w:eastAsia="zh-TW"/>
        </w:rPr>
        <w:t>班組隊須以</w:t>
      </w:r>
      <w:proofErr w:type="gramEnd"/>
      <w:r w:rsidRPr="00DB3843">
        <w:rPr>
          <w:rFonts w:ascii="標楷體" w:eastAsia="標楷體" w:hAnsi="標楷體" w:hint="eastAsia"/>
          <w:color w:val="auto"/>
          <w:lang w:eastAsia="zh-TW"/>
        </w:rPr>
        <w:t>同年級為優先，若同年級只有一班，可跨年級組隊，但只能參加該隊中最高年級學生之組別。</w:t>
      </w:r>
    </w:p>
    <w:p w14:paraId="2778127E" w14:textId="77777777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3.跨班組隊以</w:t>
      </w:r>
      <w:proofErr w:type="gramStart"/>
      <w:r w:rsidRPr="00DB3843">
        <w:rPr>
          <w:rFonts w:ascii="標楷體" w:eastAsia="標楷體" w:hAnsi="標楷體" w:hint="eastAsia"/>
          <w:color w:val="auto"/>
          <w:lang w:eastAsia="zh-TW"/>
        </w:rPr>
        <w:t>最少班數為主</w:t>
      </w:r>
      <w:proofErr w:type="gramEnd"/>
      <w:r w:rsidRPr="00DB3843">
        <w:rPr>
          <w:rFonts w:ascii="標楷體" w:eastAsia="標楷體" w:hAnsi="標楷體" w:hint="eastAsia"/>
          <w:color w:val="auto"/>
          <w:lang w:eastAsia="zh-TW"/>
        </w:rPr>
        <w:t>，</w:t>
      </w:r>
      <w:proofErr w:type="gramStart"/>
      <w:r w:rsidRPr="00DB3843">
        <w:rPr>
          <w:rFonts w:ascii="標楷體" w:eastAsia="標楷體" w:hAnsi="標楷體" w:hint="eastAsia"/>
          <w:color w:val="auto"/>
          <w:lang w:eastAsia="zh-TW"/>
        </w:rPr>
        <w:t>若跨兩班</w:t>
      </w:r>
      <w:proofErr w:type="gramEnd"/>
      <w:r w:rsidRPr="00DB3843">
        <w:rPr>
          <w:rFonts w:ascii="標楷體" w:eastAsia="標楷體" w:hAnsi="標楷體" w:hint="eastAsia"/>
          <w:color w:val="auto"/>
          <w:lang w:eastAsia="zh-TW"/>
        </w:rPr>
        <w:t>男、女生即各超過8人則不得跨三班組隊，以此類推。</w:t>
      </w:r>
    </w:p>
    <w:p w14:paraId="01EE44CF" w14:textId="386B52D5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4.學校5、6年級學生總數不足20人者，得以【校】為單位，跨校組隊。</w:t>
      </w:r>
    </w:p>
    <w:p w14:paraId="7FC3DF2A" w14:textId="51084EC3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 w:rsidRPr="00DB3843">
        <w:rPr>
          <w:rFonts w:ascii="標楷體" w:eastAsia="標楷體" w:hAnsi="標楷體" w:hint="eastAsia"/>
          <w:b/>
          <w:color w:val="auto"/>
          <w:lang w:eastAsia="zh-TW"/>
        </w:rPr>
        <w:t>(四)以班級組隊，參賽班級報名18-20人(不得低於18人)。</w:t>
      </w:r>
    </w:p>
    <w:p w14:paraId="46C27079" w14:textId="2C619F6F" w:rsidR="002931A5" w:rsidRDefault="002931A5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</w:p>
    <w:p w14:paraId="382E381F" w14:textId="77777777" w:rsidR="002931A5" w:rsidRDefault="002931A5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</w:p>
    <w:p w14:paraId="1CC2FB81" w14:textId="0F241FA9" w:rsidR="000110F2" w:rsidRP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b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lastRenderedPageBreak/>
        <w:t>(五)</w:t>
      </w:r>
      <w:r w:rsidR="000110F2" w:rsidRPr="00DB3843">
        <w:rPr>
          <w:rFonts w:ascii="標楷體" w:eastAsia="標楷體" w:hAnsi="標楷體" w:hint="eastAsia"/>
          <w:bCs/>
          <w:color w:val="auto"/>
          <w:lang w:eastAsia="zh-TW"/>
        </w:rPr>
        <w:t>禁止參賽之學生包括：</w:t>
      </w:r>
    </w:p>
    <w:p w14:paraId="78635FBC" w14:textId="08999054" w:rsidR="00266587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t>1.</w:t>
      </w:r>
      <w:r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F53ABE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490F71">
        <w:rPr>
          <w:rFonts w:ascii="標楷體" w:eastAsia="標楷體" w:hAnsi="標楷體" w:hint="eastAsia"/>
          <w:color w:val="auto"/>
          <w:lang w:eastAsia="zh-TW"/>
        </w:rPr>
        <w:t>1</w:t>
      </w:r>
      <w:r w:rsidRPr="00DB3843">
        <w:rPr>
          <w:rFonts w:ascii="標楷體" w:eastAsia="標楷體" w:hAnsi="標楷體" w:hint="eastAsia"/>
          <w:color w:val="auto"/>
          <w:lang w:eastAsia="zh-TW"/>
        </w:rPr>
        <w:t>學年度於「中華民國學生棒球聯盟」註冊</w:t>
      </w:r>
      <w:proofErr w:type="gramStart"/>
      <w:r w:rsidRPr="00DB3843">
        <w:rPr>
          <w:rFonts w:ascii="標楷體" w:eastAsia="標楷體" w:hAnsi="標楷體" w:hint="eastAsia"/>
          <w:color w:val="auto"/>
          <w:lang w:eastAsia="zh-TW"/>
        </w:rPr>
        <w:t>登錄為棒</w:t>
      </w:r>
      <w:proofErr w:type="gramEnd"/>
      <w:r w:rsidRPr="00DB3843">
        <w:rPr>
          <w:rFonts w:ascii="標楷體" w:eastAsia="標楷體" w:hAnsi="標楷體" w:hint="eastAsia"/>
          <w:color w:val="auto"/>
          <w:lang w:eastAsia="zh-TW"/>
        </w:rPr>
        <w:t>、壘球代表隊者，不得報名參賽。</w:t>
      </w:r>
    </w:p>
    <w:p w14:paraId="05372647" w14:textId="57A92B8F" w:rsidR="000110F2" w:rsidRPr="00DB3843" w:rsidRDefault="000110F2" w:rsidP="00266587">
      <w:pPr>
        <w:spacing w:before="60" w:line="360" w:lineRule="exact"/>
        <w:ind w:leftChars="300" w:left="960" w:hangingChars="100" w:hanging="24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bCs/>
          <w:color w:val="auto"/>
          <w:lang w:eastAsia="zh-TW"/>
        </w:rPr>
        <w:t>2.</w:t>
      </w:r>
      <w:r w:rsidRPr="00DB3843">
        <w:rPr>
          <w:rFonts w:ascii="標楷體" w:eastAsia="標楷體" w:hAnsi="標楷體" w:hint="eastAsia"/>
          <w:color w:val="auto"/>
          <w:lang w:eastAsia="zh-TW"/>
        </w:rPr>
        <w:t xml:space="preserve">體育班及集中單一班級之運動代表隊學生，禁止報名參賽，但分散於各班之校隊成員，得依其原就讀班級報名參賽。 </w:t>
      </w:r>
    </w:p>
    <w:p w14:paraId="0C33277A" w14:textId="68D67D3A" w:rsidR="00266587" w:rsidRPr="009A0FC4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FF0000"/>
          <w:lang w:eastAsia="zh-TW"/>
        </w:rPr>
      </w:pPr>
      <w:r w:rsidRPr="009A0FC4">
        <w:rPr>
          <w:rFonts w:ascii="標楷體" w:eastAsia="標楷體" w:hAnsi="標楷體" w:hint="eastAsia"/>
          <w:color w:val="FF0000"/>
          <w:lang w:eastAsia="zh-TW"/>
        </w:rPr>
        <w:t>(六)</w:t>
      </w:r>
      <w:r w:rsidR="000110F2" w:rsidRPr="009A0FC4">
        <w:rPr>
          <w:rFonts w:ascii="標楷體" w:eastAsia="標楷體" w:hAnsi="標楷體" w:hint="eastAsia"/>
          <w:color w:val="FF0000"/>
          <w:lang w:eastAsia="zh-TW"/>
        </w:rPr>
        <w:t>參加比賽時，應攜帶</w:t>
      </w:r>
      <w:r w:rsidR="009A0FC4" w:rsidRPr="009A0FC4">
        <w:rPr>
          <w:rFonts w:ascii="標楷體" w:eastAsia="標楷體" w:hAnsi="標楷體" w:hint="eastAsia"/>
          <w:color w:val="FF0000"/>
          <w:lang w:eastAsia="zh-TW"/>
        </w:rPr>
        <w:t>在學</w:t>
      </w:r>
      <w:proofErr w:type="gramStart"/>
      <w:r w:rsidR="009A0FC4" w:rsidRPr="009A0FC4">
        <w:rPr>
          <w:rFonts w:ascii="標楷體" w:eastAsia="標楷體" w:hAnsi="標楷體" w:hint="eastAsia"/>
          <w:color w:val="FF0000"/>
          <w:lang w:eastAsia="zh-TW"/>
        </w:rPr>
        <w:t>證明書或桃樂</w:t>
      </w:r>
      <w:proofErr w:type="gramEnd"/>
      <w:r w:rsidR="009A0FC4" w:rsidRPr="009A0FC4">
        <w:rPr>
          <w:rFonts w:ascii="標楷體" w:eastAsia="標楷體" w:hAnsi="標楷體" w:hint="eastAsia"/>
          <w:color w:val="FF0000"/>
          <w:lang w:eastAsia="zh-TW"/>
        </w:rPr>
        <w:t>卡</w:t>
      </w:r>
      <w:r w:rsidR="000110F2" w:rsidRPr="009A0FC4">
        <w:rPr>
          <w:rFonts w:ascii="標楷體" w:eastAsia="標楷體" w:hAnsi="標楷體" w:hint="eastAsia"/>
          <w:color w:val="FF0000"/>
          <w:lang w:eastAsia="zh-TW"/>
        </w:rPr>
        <w:t>備查。</w:t>
      </w:r>
    </w:p>
    <w:p w14:paraId="3CD8A796" w14:textId="77777777" w:rsidR="00266587" w:rsidRPr="009A0FC4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FF0000"/>
          <w:lang w:eastAsia="zh-TW"/>
        </w:rPr>
      </w:pPr>
      <w:r w:rsidRPr="009A0FC4">
        <w:rPr>
          <w:rFonts w:ascii="標楷體" w:eastAsia="標楷體" w:hAnsi="標楷體" w:hint="eastAsia"/>
          <w:color w:val="FF0000"/>
          <w:lang w:eastAsia="zh-TW"/>
        </w:rPr>
        <w:t>(七)</w:t>
      </w:r>
      <w:r w:rsidR="000110F2" w:rsidRPr="009A0FC4">
        <w:rPr>
          <w:rFonts w:ascii="標楷體" w:eastAsia="標楷體" w:hAnsi="標楷體" w:hint="eastAsia"/>
          <w:color w:val="FF0000"/>
          <w:lang w:eastAsia="zh-TW"/>
        </w:rPr>
        <w:t>隊職員人數：</w:t>
      </w:r>
      <w:r w:rsidR="000110F2" w:rsidRPr="009A0FC4">
        <w:rPr>
          <w:rFonts w:ascii="標楷體" w:eastAsia="標楷體" w:hAnsi="標楷體" w:cs="新細明體" w:hint="eastAsia"/>
          <w:color w:val="FF0000"/>
          <w:kern w:val="0"/>
          <w:lang w:eastAsia="zh-TW"/>
        </w:rPr>
        <w:t>領隊一人，教練一人，管理一人</w:t>
      </w:r>
      <w:r w:rsidR="000110F2" w:rsidRPr="009A0FC4">
        <w:rPr>
          <w:rFonts w:ascii="標楷體" w:eastAsia="標楷體" w:hAnsi="標楷體" w:hint="eastAsia"/>
          <w:color w:val="FF0000"/>
          <w:lang w:eastAsia="zh-TW"/>
        </w:rPr>
        <w:t>。</w:t>
      </w:r>
    </w:p>
    <w:p w14:paraId="4B7FE426" w14:textId="1BADC87D" w:rsidR="00F53ABE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(八)請參賽隊伍自備</w:t>
      </w:r>
      <w:r w:rsidRPr="00DB3843">
        <w:rPr>
          <w:rFonts w:ascii="標楷體" w:eastAsia="標楷體" w:hAnsi="標楷體"/>
          <w:color w:val="auto"/>
          <w:lang w:eastAsia="zh-TW"/>
        </w:rPr>
        <w:t xml:space="preserve"> 1-</w:t>
      </w:r>
      <w:r w:rsidRPr="00DB3843">
        <w:rPr>
          <w:rFonts w:ascii="標楷體" w:eastAsia="標楷體" w:hAnsi="標楷體" w:hint="eastAsia"/>
          <w:color w:val="auto"/>
          <w:lang w:eastAsia="zh-TW"/>
        </w:rPr>
        <w:t>20</w:t>
      </w:r>
      <w:r w:rsidRPr="00DB3843">
        <w:rPr>
          <w:rFonts w:ascii="標楷體" w:eastAsia="標楷體" w:hAnsi="標楷體"/>
          <w:color w:val="auto"/>
          <w:lang w:eastAsia="zh-TW"/>
        </w:rPr>
        <w:t xml:space="preserve"> </w:t>
      </w:r>
      <w:r w:rsidRPr="00DB3843">
        <w:rPr>
          <w:rFonts w:ascii="標楷體" w:eastAsia="標楷體" w:hAnsi="標楷體" w:hint="eastAsia"/>
          <w:color w:val="auto"/>
          <w:lang w:eastAsia="zh-TW"/>
        </w:rPr>
        <w:t>號碼衣</w:t>
      </w:r>
      <w:r w:rsidRPr="00DB3843">
        <w:rPr>
          <w:rFonts w:ascii="新細明體" w:eastAsia="新細明體" w:hAnsi="新細明體" w:hint="eastAsia"/>
          <w:color w:val="auto"/>
          <w:lang w:eastAsia="zh-TW"/>
        </w:rPr>
        <w:t>。</w:t>
      </w:r>
    </w:p>
    <w:p w14:paraId="7F6ECF4F" w14:textId="77777777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六、報名日期：</w:t>
      </w:r>
    </w:p>
    <w:p w14:paraId="58E687C2" w14:textId="3165106F" w:rsidR="00266587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</w:t>
      </w:r>
      <w:proofErr w:type="gramStart"/>
      <w:r w:rsidRPr="00DB3843">
        <w:rPr>
          <w:rFonts w:ascii="標楷體" w:eastAsia="標楷體" w:hAnsi="標楷體" w:hint="eastAsia"/>
          <w:color w:val="auto"/>
          <w:lang w:eastAsia="zh-TW"/>
        </w:rPr>
        <w:t>一</w:t>
      </w:r>
      <w:proofErr w:type="gramEnd"/>
      <w:r w:rsidRPr="00DB3843">
        <w:rPr>
          <w:rFonts w:ascii="標楷體" w:eastAsia="標楷體" w:hAnsi="標楷體" w:hint="eastAsia"/>
          <w:color w:val="auto"/>
          <w:lang w:eastAsia="zh-TW"/>
        </w:rPr>
        <w:t>)自11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="00CF28A9" w:rsidRPr="00DB3843">
        <w:rPr>
          <w:rFonts w:ascii="標楷體" w:eastAsia="標楷體" w:hAnsi="標楷體" w:hint="eastAsia"/>
          <w:color w:val="auto"/>
          <w:lang w:eastAsia="zh-TW"/>
        </w:rPr>
        <w:t>1</w:t>
      </w:r>
      <w:r w:rsidR="00490F71">
        <w:rPr>
          <w:rFonts w:ascii="標楷體" w:eastAsia="標楷體" w:hAnsi="標楷體" w:hint="eastAsia"/>
          <w:color w:val="auto"/>
          <w:lang w:eastAsia="zh-TW"/>
        </w:rPr>
        <w:t>3</w:t>
      </w:r>
      <w:r w:rsidRPr="00DB3843">
        <w:rPr>
          <w:rFonts w:ascii="標楷體" w:eastAsia="標楷體" w:hAnsi="標楷體" w:hint="eastAsia"/>
          <w:color w:val="auto"/>
          <w:lang w:eastAsia="zh-TW"/>
        </w:rPr>
        <w:t>日至11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="00490F71">
        <w:rPr>
          <w:rFonts w:ascii="標楷體" w:eastAsia="標楷體" w:hAnsi="標楷體" w:hint="eastAsia"/>
          <w:color w:val="auto"/>
          <w:lang w:eastAsia="zh-TW"/>
        </w:rPr>
        <w:t>16</w:t>
      </w:r>
      <w:r w:rsidRPr="00DB3843">
        <w:rPr>
          <w:rFonts w:ascii="標楷體" w:eastAsia="標楷體" w:hAnsi="標楷體" w:hint="eastAsia"/>
          <w:color w:val="auto"/>
          <w:lang w:eastAsia="zh-TW"/>
        </w:rPr>
        <w:t>日下午四點止。</w:t>
      </w:r>
    </w:p>
    <w:p w14:paraId="5A87A247" w14:textId="125A250D" w:rsidR="00215023" w:rsidRDefault="000110F2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(二)報名方式</w:t>
      </w:r>
      <w:r w:rsidR="00215023">
        <w:rPr>
          <w:rFonts w:ascii="標楷體" w:eastAsia="標楷體" w:hAnsi="標楷體" w:hint="eastAsia"/>
          <w:color w:val="auto"/>
          <w:lang w:eastAsia="zh-TW"/>
        </w:rPr>
        <w:t>：</w:t>
      </w:r>
      <w:r w:rsidRPr="00DB3843">
        <w:rPr>
          <w:rFonts w:ascii="標楷體" w:eastAsia="標楷體" w:hAnsi="標楷體" w:hint="eastAsia"/>
          <w:color w:val="auto"/>
          <w:lang w:eastAsia="zh-TW"/>
        </w:rPr>
        <w:t>一律</w:t>
      </w:r>
      <w:proofErr w:type="gramStart"/>
      <w:r w:rsidR="00215023">
        <w:rPr>
          <w:rFonts w:ascii="標楷體" w:eastAsia="標楷體" w:hAnsi="標楷體" w:hint="eastAsia"/>
          <w:color w:val="auto"/>
          <w:lang w:eastAsia="zh-TW"/>
        </w:rPr>
        <w:t>採</w:t>
      </w:r>
      <w:proofErr w:type="gramEnd"/>
      <w:r w:rsidRPr="00DB3843">
        <w:rPr>
          <w:rFonts w:ascii="標楷體" w:eastAsia="標楷體" w:hAnsi="標楷體" w:hint="eastAsia"/>
          <w:color w:val="auto"/>
          <w:lang w:eastAsia="zh-TW"/>
        </w:rPr>
        <w:t>網路報名</w:t>
      </w:r>
      <w:r w:rsidR="003954E9">
        <w:rPr>
          <w:rFonts w:ascii="標楷體" w:eastAsia="標楷體" w:hAnsi="標楷體" w:hint="eastAsia"/>
          <w:color w:val="auto"/>
          <w:lang w:eastAsia="zh-TW"/>
        </w:rPr>
        <w:t>。(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依報名先後</w:t>
      </w:r>
      <w:proofErr w:type="gramStart"/>
      <w:r w:rsidR="003954E9" w:rsidRPr="003954E9">
        <w:rPr>
          <w:rFonts w:ascii="標楷體" w:eastAsia="標楷體" w:hAnsi="標楷體" w:hint="eastAsia"/>
          <w:color w:val="auto"/>
          <w:lang w:eastAsia="zh-TW"/>
        </w:rPr>
        <w:t>順序</w:t>
      </w:r>
      <w:r w:rsidR="003954E9">
        <w:rPr>
          <w:rFonts w:ascii="標楷體" w:eastAsia="標楷體" w:hAnsi="標楷體" w:hint="eastAsia"/>
          <w:color w:val="auto"/>
          <w:lang w:eastAsia="zh-TW"/>
        </w:rPr>
        <w:t>取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前</w:t>
      </w:r>
      <w:r w:rsidR="00490F71">
        <w:rPr>
          <w:rFonts w:ascii="標楷體" w:eastAsia="標楷體" w:hAnsi="標楷體" w:hint="eastAsia"/>
          <w:color w:val="auto"/>
          <w:lang w:eastAsia="zh-TW"/>
        </w:rPr>
        <w:t>40</w:t>
      </w:r>
      <w:r w:rsidR="003954E9" w:rsidRPr="003954E9">
        <w:rPr>
          <w:rFonts w:ascii="標楷體" w:eastAsia="標楷體" w:hAnsi="標楷體" w:hint="eastAsia"/>
          <w:color w:val="auto"/>
          <w:lang w:eastAsia="zh-TW"/>
        </w:rPr>
        <w:t>隊</w:t>
      </w:r>
      <w:proofErr w:type="gramEnd"/>
      <w:r w:rsidR="003954E9">
        <w:rPr>
          <w:rFonts w:ascii="標楷體" w:eastAsia="標楷體" w:hAnsi="標楷體" w:hint="eastAsia"/>
          <w:color w:val="auto"/>
          <w:lang w:eastAsia="zh-TW"/>
        </w:rPr>
        <w:t>參加比賽)</w:t>
      </w:r>
    </w:p>
    <w:p w14:paraId="3EE767A0" w14:textId="77777777" w:rsidR="00215023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 w:cs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 xml:space="preserve">　　報名網站：</w:t>
      </w:r>
      <w:r>
        <w:rPr>
          <w:rFonts w:ascii="標楷體" w:eastAsia="標楷體" w:hAnsi="標楷體" w:cs="標楷體" w:hint="eastAsia"/>
          <w:color w:val="auto"/>
          <w:lang w:eastAsia="zh-TW"/>
        </w:rPr>
        <w:t>桃園市國小體育促進會網站</w:t>
      </w:r>
    </w:p>
    <w:p w14:paraId="42FE7BE4" w14:textId="36C6F334" w:rsidR="00266587" w:rsidRDefault="00215023" w:rsidP="00215023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cs="標楷體" w:hint="eastAsia"/>
          <w:color w:val="auto"/>
          <w:lang w:eastAsia="zh-TW"/>
        </w:rPr>
        <w:t xml:space="preserve">　　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網址</w:t>
      </w:r>
      <w:r>
        <w:rPr>
          <w:rFonts w:ascii="標楷體" w:eastAsia="標楷體" w:hAnsi="標楷體" w:hint="eastAsia"/>
          <w:color w:val="auto"/>
          <w:lang w:eastAsia="zh-TW"/>
        </w:rPr>
        <w:t>：</w:t>
      </w:r>
      <w:r w:rsidR="008B1652">
        <w:fldChar w:fldCharType="begin"/>
      </w:r>
      <w:r w:rsidR="008B1652">
        <w:rPr>
          <w:lang w:eastAsia="zh-TW"/>
        </w:rPr>
        <w:instrText xml:space="preserve"> HYPERLINK "http://web.ucw.idv.tw/sport" </w:instrText>
      </w:r>
      <w:r w:rsidR="008B1652">
        <w:fldChar w:fldCharType="separate"/>
      </w:r>
      <w:r w:rsidR="00266587" w:rsidRPr="00E333B5">
        <w:rPr>
          <w:rStyle w:val="a3"/>
          <w:rFonts w:ascii="標楷體" w:eastAsia="標楷體" w:hAnsi="標楷體"/>
          <w:lang w:eastAsia="zh-TW"/>
        </w:rPr>
        <w:t>http://web.ucw.idv.tw/sport</w:t>
      </w:r>
      <w:r w:rsidR="008B1652">
        <w:rPr>
          <w:rStyle w:val="a3"/>
          <w:rFonts w:ascii="標楷體" w:eastAsia="標楷體" w:hAnsi="標楷體"/>
          <w:lang w:eastAsia="zh-TW"/>
        </w:rPr>
        <w:fldChar w:fldCharType="end"/>
      </w:r>
    </w:p>
    <w:p w14:paraId="67AB4798" w14:textId="3EF1A74C" w:rsidR="000110F2" w:rsidRPr="00DB3843" w:rsidRDefault="000110F2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(三)報名注意事項：所有隊</w:t>
      </w:r>
      <w:proofErr w:type="gramStart"/>
      <w:r w:rsidRPr="00DB3843">
        <w:rPr>
          <w:rFonts w:ascii="標楷體" w:eastAsia="標楷體" w:hAnsi="標楷體" w:hint="eastAsia"/>
          <w:color w:val="auto"/>
          <w:lang w:eastAsia="zh-TW"/>
        </w:rPr>
        <w:t>職員均須完成</w:t>
      </w:r>
      <w:proofErr w:type="gramEnd"/>
      <w:r w:rsidRPr="00DB3843">
        <w:rPr>
          <w:rFonts w:ascii="標楷體" w:eastAsia="標楷體" w:hAnsi="標楷體" w:hint="eastAsia"/>
          <w:color w:val="auto"/>
          <w:lang w:eastAsia="zh-TW"/>
        </w:rPr>
        <w:t>註冊，出賽名單於比賽前10分鐘到場並提出攻守名單，出賽</w:t>
      </w:r>
      <w:proofErr w:type="gramStart"/>
      <w:r w:rsidRPr="00DB3843">
        <w:rPr>
          <w:rFonts w:ascii="標楷體" w:eastAsia="標楷體" w:hAnsi="標楷體" w:hint="eastAsia"/>
          <w:color w:val="auto"/>
          <w:lang w:eastAsia="zh-TW"/>
        </w:rPr>
        <w:t>名單均須為</w:t>
      </w:r>
      <w:proofErr w:type="gramEnd"/>
      <w:r w:rsidRPr="00DB3843">
        <w:rPr>
          <w:rFonts w:ascii="標楷體" w:eastAsia="標楷體" w:hAnsi="標楷體" w:hint="eastAsia"/>
          <w:color w:val="auto"/>
          <w:lang w:eastAsia="zh-TW"/>
        </w:rPr>
        <w:t xml:space="preserve">完成註冊之選手。 </w:t>
      </w:r>
    </w:p>
    <w:p w14:paraId="30E68157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捌、領隊（技術）會議及抽籤：</w:t>
      </w:r>
    </w:p>
    <w:p w14:paraId="2C4B1A0E" w14:textId="755D5E2A" w:rsidR="00266587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一、時間：11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年</w:t>
      </w:r>
      <w:r w:rsidR="00490F71">
        <w:rPr>
          <w:rFonts w:ascii="標楷體" w:eastAsia="標楷體" w:hAnsi="標楷體" w:hint="eastAsia"/>
          <w:color w:val="auto"/>
          <w:lang w:eastAsia="zh-TW"/>
        </w:rPr>
        <w:t>2</w:t>
      </w:r>
      <w:r w:rsidRPr="00DB3843">
        <w:rPr>
          <w:rFonts w:ascii="標楷體" w:eastAsia="標楷體" w:hAnsi="標楷體" w:hint="eastAsia"/>
          <w:color w:val="auto"/>
          <w:lang w:eastAsia="zh-TW"/>
        </w:rPr>
        <w:t>月</w:t>
      </w:r>
      <w:r w:rsidR="00490F71">
        <w:rPr>
          <w:rFonts w:ascii="標楷體" w:eastAsia="標楷體" w:hAnsi="標楷體" w:hint="eastAsia"/>
          <w:color w:val="auto"/>
          <w:lang w:eastAsia="zh-TW"/>
        </w:rPr>
        <w:t>22</w:t>
      </w:r>
      <w:r w:rsidRPr="00DB3843">
        <w:rPr>
          <w:rFonts w:ascii="標楷體" w:eastAsia="標楷體" w:hAnsi="標楷體" w:hint="eastAsia"/>
          <w:color w:val="auto"/>
          <w:lang w:eastAsia="zh-TW"/>
        </w:rPr>
        <w:t>日</w:t>
      </w:r>
      <w:r w:rsidRPr="00DB3843">
        <w:rPr>
          <w:rFonts w:ascii="標楷體" w:eastAsia="標楷體" w:hAnsi="標楷體"/>
          <w:color w:val="auto"/>
          <w:lang w:eastAsia="zh-TW"/>
        </w:rPr>
        <w:t>(</w:t>
      </w:r>
      <w:r w:rsidRPr="00DB3843">
        <w:rPr>
          <w:rFonts w:ascii="標楷體" w:eastAsia="標楷體" w:hAnsi="標楷體" w:hint="eastAsia"/>
          <w:color w:val="auto"/>
          <w:lang w:eastAsia="zh-TW"/>
        </w:rPr>
        <w:t>星期三</w:t>
      </w:r>
      <w:r w:rsidRPr="00DB3843">
        <w:rPr>
          <w:rFonts w:ascii="標楷體" w:eastAsia="標楷體" w:hAnsi="標楷體"/>
          <w:color w:val="auto"/>
          <w:lang w:eastAsia="zh-TW"/>
        </w:rPr>
        <w:t>)</w:t>
      </w:r>
      <w:r w:rsidRPr="00DB3843">
        <w:rPr>
          <w:rFonts w:ascii="標楷體" w:eastAsia="標楷體" w:hAnsi="標楷體" w:hint="eastAsia"/>
          <w:color w:val="auto"/>
          <w:lang w:eastAsia="zh-TW"/>
        </w:rPr>
        <w:t>下午</w:t>
      </w:r>
      <w:r w:rsidR="00490F71">
        <w:rPr>
          <w:rFonts w:ascii="標楷體" w:eastAsia="標楷體" w:hAnsi="標楷體" w:hint="eastAsia"/>
          <w:color w:val="auto"/>
          <w:lang w:eastAsia="zh-TW"/>
        </w:rPr>
        <w:t>一</w:t>
      </w:r>
      <w:r w:rsidRPr="00DB3843">
        <w:rPr>
          <w:rFonts w:ascii="標楷體" w:eastAsia="標楷體" w:hAnsi="標楷體" w:hint="eastAsia"/>
          <w:color w:val="auto"/>
          <w:lang w:eastAsia="zh-TW"/>
        </w:rPr>
        <w:t>時整。</w:t>
      </w:r>
    </w:p>
    <w:p w14:paraId="3C1F097B" w14:textId="45D93399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二、地點：</w:t>
      </w:r>
      <w:proofErr w:type="gramStart"/>
      <w:r w:rsidRPr="00DB3843">
        <w:rPr>
          <w:rFonts w:ascii="標楷體" w:eastAsia="標楷體" w:hAnsi="標楷體" w:hint="eastAsia"/>
          <w:color w:val="auto"/>
          <w:lang w:eastAsia="zh-TW"/>
        </w:rPr>
        <w:t>崙</w:t>
      </w:r>
      <w:proofErr w:type="gramEnd"/>
      <w:r w:rsidRPr="00DB3843">
        <w:rPr>
          <w:rFonts w:ascii="標楷體" w:eastAsia="標楷體" w:hAnsi="標楷體" w:hint="eastAsia"/>
          <w:color w:val="auto"/>
          <w:lang w:eastAsia="zh-TW"/>
        </w:rPr>
        <w:t>坪國小圖書室(二樓)舉行，請各校派員參加，逾時未到者，由大會代為抽籤不得異議。</w:t>
      </w:r>
    </w:p>
    <w:p w14:paraId="0DBB7CBE" w14:textId="77777777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玖、比賽獎勵：</w:t>
      </w:r>
    </w:p>
    <w:p w14:paraId="4CEFF193" w14:textId="57B0202F" w:rsidR="000110F2" w:rsidRPr="00DB3843" w:rsidRDefault="000110F2" w:rsidP="00266587">
      <w:pPr>
        <w:spacing w:before="60" w:line="420" w:lineRule="exact"/>
        <w:ind w:leftChars="100" w:left="720" w:hangingChars="200" w:hanging="480"/>
        <w:rPr>
          <w:rFonts w:ascii="標楷體" w:eastAsia="標楷體" w:hAnsi="標楷體"/>
          <w:color w:val="auto"/>
          <w:lang w:eastAsia="zh-TW"/>
        </w:rPr>
      </w:pPr>
      <w:proofErr w:type="gramStart"/>
      <w:r w:rsidRPr="00DB3843">
        <w:rPr>
          <w:rFonts w:ascii="標楷體" w:eastAsia="標楷體" w:hAnsi="標楷體" w:hint="eastAsia"/>
          <w:color w:val="auto"/>
          <w:lang w:eastAsia="zh-TW"/>
        </w:rPr>
        <w:t>ㄧ</w:t>
      </w:r>
      <w:proofErr w:type="gramEnd"/>
      <w:r w:rsidRPr="00DB3843">
        <w:rPr>
          <w:rFonts w:ascii="標楷體" w:eastAsia="標楷體" w:hAnsi="標楷體" w:hint="eastAsia"/>
          <w:color w:val="auto"/>
          <w:lang w:eastAsia="zh-TW"/>
        </w:rPr>
        <w:t>、各組取優勝前三名頒發獎盃（牌）、及獎勵金；第四、五、六名頒發獎勵金，以資鼓勵。</w:t>
      </w:r>
      <w:r w:rsidR="00266587">
        <w:rPr>
          <w:rFonts w:ascii="標楷體" w:eastAsia="標楷體" w:hAnsi="標楷體" w:hint="eastAsia"/>
          <w:color w:val="auto"/>
          <w:lang w:eastAsia="zh-TW"/>
        </w:rPr>
        <w:t>說明如下：</w:t>
      </w:r>
    </w:p>
    <w:p w14:paraId="08527235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</w:t>
      </w:r>
      <w:proofErr w:type="gramStart"/>
      <w:r>
        <w:rPr>
          <w:rFonts w:ascii="標楷體" w:eastAsia="標楷體" w:hAnsi="標楷體" w:hint="eastAsia"/>
          <w:color w:val="auto"/>
          <w:lang w:eastAsia="zh-TW"/>
        </w:rPr>
        <w:t>一</w:t>
      </w:r>
      <w:proofErr w:type="gramEnd"/>
      <w:r>
        <w:rPr>
          <w:rFonts w:ascii="標楷體" w:eastAsia="標楷體" w:hAnsi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第一名，頒發新台幣2500元禮券</w:t>
      </w:r>
    </w:p>
    <w:p w14:paraId="16651456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(二)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第二名，頒發新台幣1500元禮券</w:t>
      </w:r>
    </w:p>
    <w:p w14:paraId="36850939" w14:textId="77777777" w:rsidR="00266587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(三)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第三名，頒發新台幣1000元禮券</w:t>
      </w:r>
    </w:p>
    <w:p w14:paraId="05E2E7F1" w14:textId="57897AB0" w:rsidR="000110F2" w:rsidRPr="00DB3843" w:rsidRDefault="00266587" w:rsidP="00266587">
      <w:pPr>
        <w:spacing w:before="60" w:line="360" w:lineRule="exact"/>
        <w:ind w:leftChars="200" w:left="96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(四)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第四、五、六名頒發新台幣500元禮券</w:t>
      </w:r>
    </w:p>
    <w:p w14:paraId="6CE8ABFD" w14:textId="2C722413" w:rsidR="000110F2" w:rsidRPr="00DB3843" w:rsidRDefault="000110F2" w:rsidP="00266587">
      <w:pPr>
        <w:spacing w:before="60" w:line="420" w:lineRule="exact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二、領隊、教練及管理依市府教職員獎勵標準辦理敘獎。</w:t>
      </w:r>
    </w:p>
    <w:p w14:paraId="68BDD4C4" w14:textId="5690ED2D" w:rsidR="000110F2" w:rsidRPr="00DB3843" w:rsidRDefault="000110F2" w:rsidP="00266587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 w:rsidRPr="00DB3843">
        <w:rPr>
          <w:rFonts w:ascii="標楷體" w:eastAsia="標楷體" w:hAnsi="標楷體" w:hint="eastAsia"/>
          <w:color w:val="auto"/>
          <w:lang w:eastAsia="zh-TW"/>
        </w:rPr>
        <w:t>拾、參賽隊伍經費補助：參加比賽隊伍依網路報名先後順序</w:t>
      </w:r>
      <w:r w:rsidR="00266587" w:rsidRPr="0034328B">
        <w:rPr>
          <w:rFonts w:ascii="標楷體" w:eastAsia="標楷體" w:hAnsi="標楷體" w:hint="eastAsia"/>
          <w:b/>
          <w:color w:val="FF0000"/>
          <w:u w:val="single"/>
          <w:lang w:eastAsia="zh-TW"/>
        </w:rPr>
        <w:t>共</w:t>
      </w:r>
      <w:r w:rsidR="00490F71">
        <w:rPr>
          <w:rFonts w:ascii="標楷體" w:eastAsia="標楷體" w:hAnsi="標楷體" w:hint="eastAsia"/>
          <w:b/>
          <w:color w:val="FF0000"/>
          <w:u w:val="single"/>
          <w:lang w:eastAsia="zh-TW"/>
        </w:rPr>
        <w:t>40</w:t>
      </w:r>
      <w:r w:rsidRPr="0034328B">
        <w:rPr>
          <w:rFonts w:ascii="標楷體" w:eastAsia="標楷體" w:hAnsi="標楷體" w:hint="eastAsia"/>
          <w:b/>
          <w:color w:val="FF0000"/>
          <w:u w:val="single"/>
          <w:lang w:eastAsia="zh-TW"/>
        </w:rPr>
        <w:t>隊</w:t>
      </w:r>
      <w:r w:rsidR="00266587">
        <w:rPr>
          <w:rFonts w:ascii="標楷體" w:eastAsia="標楷體" w:hAnsi="標楷體" w:hint="eastAsia"/>
          <w:b/>
          <w:color w:val="auto"/>
          <w:u w:val="single"/>
          <w:lang w:eastAsia="zh-TW"/>
        </w:rPr>
        <w:t>各</w:t>
      </w:r>
      <w:r w:rsidRPr="00DB3843">
        <w:rPr>
          <w:rFonts w:ascii="標楷體" w:eastAsia="標楷體" w:hAnsi="標楷體" w:hint="eastAsia"/>
          <w:color w:val="auto"/>
          <w:lang w:eastAsia="zh-TW"/>
        </w:rPr>
        <w:t>補助</w:t>
      </w:r>
      <w:r w:rsidRPr="0034328B">
        <w:rPr>
          <w:rFonts w:ascii="標楷體" w:eastAsia="標楷體" w:hAnsi="標楷體" w:hint="eastAsia"/>
          <w:b/>
          <w:color w:val="FF0000"/>
          <w:lang w:eastAsia="zh-TW"/>
        </w:rPr>
        <w:t>新台幣</w:t>
      </w:r>
      <w:r w:rsidR="00EB5603">
        <w:rPr>
          <w:rFonts w:ascii="標楷體" w:eastAsia="標楷體" w:hAnsi="標楷體" w:hint="eastAsia"/>
          <w:b/>
          <w:color w:val="FF0000"/>
          <w:lang w:eastAsia="zh-TW"/>
        </w:rPr>
        <w:t>4</w:t>
      </w:r>
      <w:r w:rsidRPr="0034328B">
        <w:rPr>
          <w:rFonts w:ascii="標楷體" w:eastAsia="標楷體" w:hAnsi="標楷體" w:hint="eastAsia"/>
          <w:b/>
          <w:color w:val="FF0000"/>
          <w:lang w:eastAsia="zh-TW"/>
        </w:rPr>
        <w:t>,000</w:t>
      </w:r>
      <w:r w:rsidR="00982AAB" w:rsidRPr="00982AAB">
        <w:rPr>
          <w:rFonts w:ascii="標楷體" w:eastAsia="標楷體" w:hAnsi="標楷體" w:hint="eastAsia"/>
          <w:b/>
          <w:color w:val="000000" w:themeColor="text1"/>
          <w:lang w:eastAsia="zh-TW"/>
        </w:rPr>
        <w:t>元</w:t>
      </w:r>
      <w:r w:rsidRPr="00DB3843">
        <w:rPr>
          <w:rFonts w:ascii="標楷體" w:eastAsia="標楷體" w:hAnsi="標楷體" w:hint="eastAsia"/>
          <w:color w:val="auto"/>
          <w:lang w:eastAsia="zh-TW"/>
        </w:rPr>
        <w:t>整</w:t>
      </w:r>
      <w:r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【交通、保險(參賽學生)</w:t>
      </w:r>
      <w:r w:rsidR="0094410F"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、膳</w:t>
      </w:r>
      <w:r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費</w:t>
      </w:r>
      <w:r w:rsidR="0094410F"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(每餐上限100元)、雜支(勿超過補助5%)</w:t>
      </w:r>
      <w:r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】</w:t>
      </w:r>
      <w:r w:rsidR="0094410F"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；核銷請檢附統一收據及原始憑證(</w:t>
      </w:r>
      <w:proofErr w:type="gramStart"/>
      <w:r w:rsidR="0094410F"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免備文</w:t>
      </w:r>
      <w:proofErr w:type="gramEnd"/>
      <w:r w:rsidR="0094410F"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)報本校體育組徐老師收</w:t>
      </w:r>
      <w:r w:rsidRPr="000B1F64">
        <w:rPr>
          <w:rFonts w:ascii="標楷體" w:eastAsia="標楷體" w:hAnsi="標楷體" w:hint="eastAsia"/>
          <w:color w:val="auto"/>
          <w:highlight w:val="yellow"/>
          <w:lang w:eastAsia="zh-TW"/>
        </w:rPr>
        <w:t>。</w:t>
      </w:r>
    </w:p>
    <w:p w14:paraId="0921C15D" w14:textId="602BCC16" w:rsidR="00854520" w:rsidRDefault="000110F2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拾壹、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經費：本案所需經費約新台幣</w:t>
      </w:r>
      <w:r w:rsidR="00EB5603">
        <w:rPr>
          <w:rFonts w:ascii="標楷體" w:eastAsia="標楷體" w:hAnsi="標楷體" w:cs="新細明體" w:hint="eastAsia"/>
          <w:bCs/>
          <w:color w:val="auto"/>
          <w:lang w:eastAsia="zh-TW"/>
        </w:rPr>
        <w:t>75</w:t>
      </w:r>
      <w:r w:rsidR="00854520">
        <w:rPr>
          <w:rFonts w:ascii="標楷體" w:eastAsia="標楷體" w:hAnsi="標楷體" w:cs="新細明體" w:hint="eastAsia"/>
          <w:bCs/>
          <w:color w:val="auto"/>
          <w:lang w:eastAsia="zh-TW"/>
        </w:rPr>
        <w:t>萬9千元整，詳如經費概算表。</w:t>
      </w:r>
    </w:p>
    <w:p w14:paraId="0B414522" w14:textId="6205D45C" w:rsidR="002931A5" w:rsidRDefault="002931A5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</w:p>
    <w:p w14:paraId="14B0B14E" w14:textId="77777777" w:rsidR="002931A5" w:rsidRDefault="002931A5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</w:p>
    <w:p w14:paraId="55985458" w14:textId="7F022345" w:rsidR="000110F2" w:rsidRPr="00DB3843" w:rsidRDefault="00854520" w:rsidP="00854520">
      <w:pPr>
        <w:spacing w:before="60" w:line="420" w:lineRule="exact"/>
        <w:ind w:left="480" w:hangingChars="200" w:hanging="480"/>
        <w:rPr>
          <w:rFonts w:ascii="標楷體" w:eastAsia="標楷體" w:hAnsi="標楷體" w:cs="新細明體"/>
          <w:bCs/>
          <w:color w:val="auto"/>
          <w:lang w:eastAsia="zh-TW"/>
        </w:rPr>
      </w:pPr>
      <w:r>
        <w:rPr>
          <w:rFonts w:ascii="標楷體" w:eastAsia="標楷體" w:hAnsi="標楷體" w:cs="新細明體" w:hint="eastAsia"/>
          <w:bCs/>
          <w:color w:val="auto"/>
          <w:lang w:eastAsia="zh-TW"/>
        </w:rPr>
        <w:lastRenderedPageBreak/>
        <w:t>拾貳</w:t>
      </w:r>
      <w:r w:rsidRPr="00DB3843">
        <w:rPr>
          <w:rFonts w:ascii="標楷體" w:eastAsia="標楷體" w:hAnsi="標楷體" w:cs="新細明體" w:hint="eastAsia"/>
          <w:bCs/>
          <w:color w:val="auto"/>
          <w:lang w:eastAsia="zh-TW"/>
        </w:rPr>
        <w:t>、</w:t>
      </w:r>
      <w:r w:rsidR="000110F2" w:rsidRPr="00DB3843">
        <w:rPr>
          <w:rFonts w:ascii="標楷體" w:eastAsia="標楷體" w:hAnsi="標楷體" w:cs="新細明體"/>
          <w:bCs/>
          <w:color w:val="auto"/>
          <w:lang w:eastAsia="zh-TW"/>
        </w:rPr>
        <w:t>附則：</w:t>
      </w:r>
    </w:p>
    <w:p w14:paraId="0E686D08" w14:textId="3CEDE8A6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一、比賽期間由本會辦理活動保險，並請各參賽隊伍</w:t>
      </w:r>
      <w:r w:rsidR="000110F2" w:rsidRPr="00DB3843">
        <w:rPr>
          <w:rFonts w:ascii="標楷體" w:eastAsia="標楷體" w:hAnsi="標楷體" w:hint="eastAsia"/>
          <w:color w:val="auto"/>
          <w:kern w:val="0"/>
          <w:lang w:eastAsia="zh-TW"/>
        </w:rPr>
        <w:t>遵守防範</w:t>
      </w:r>
      <w:proofErr w:type="gramStart"/>
      <w:r w:rsidR="000110F2" w:rsidRPr="00DB3843">
        <w:rPr>
          <w:rFonts w:ascii="標楷體" w:eastAsia="標楷體" w:hAnsi="標楷體" w:hint="eastAsia"/>
          <w:color w:val="auto"/>
          <w:kern w:val="0"/>
          <w:lang w:eastAsia="zh-TW"/>
        </w:rPr>
        <w:t>新型冠</w:t>
      </w:r>
      <w:proofErr w:type="gramEnd"/>
      <w:r w:rsidR="000110F2" w:rsidRPr="00DB3843">
        <w:rPr>
          <w:rFonts w:ascii="標楷體" w:eastAsia="標楷體" w:hAnsi="標楷體" w:hint="eastAsia"/>
          <w:color w:val="auto"/>
          <w:kern w:val="0"/>
          <w:lang w:eastAsia="zh-TW"/>
        </w:rPr>
        <w:t>狀肺炎措施。</w:t>
      </w:r>
    </w:p>
    <w:p w14:paraId="3E118647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二、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各參賽單位請確實做好學生健康檢查，避免發生運動傷害。</w:t>
      </w:r>
    </w:p>
    <w:p w14:paraId="060F1AB4" w14:textId="77777777" w:rsidR="00266587" w:rsidRDefault="00266587" w:rsidP="00266587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三、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各參賽單位應穿著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有1-20號(或號碼衣)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整齊運動服裝。</w:t>
      </w:r>
    </w:p>
    <w:p w14:paraId="449ADF81" w14:textId="3CA40635" w:rsidR="00CC6886" w:rsidRDefault="00266587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四、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大會競賽訊息，公布於</w:t>
      </w:r>
      <w:proofErr w:type="gramStart"/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崙</w:t>
      </w:r>
      <w:proofErr w:type="gramEnd"/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坪國民小學</w:t>
      </w:r>
      <w:r>
        <w:rPr>
          <w:rFonts w:ascii="標楷體" w:eastAsia="標楷體" w:hAnsi="標楷體" w:cs="標楷體" w:hint="eastAsia"/>
          <w:color w:val="auto"/>
          <w:lang w:eastAsia="zh-TW"/>
        </w:rPr>
        <w:t>學校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網站</w:t>
      </w:r>
      <w:r>
        <w:rPr>
          <w:rFonts w:ascii="標楷體" w:eastAsia="標楷體" w:hAnsi="標楷體" w:cs="標楷體" w:hint="eastAsia"/>
          <w:color w:val="auto"/>
          <w:lang w:eastAsia="zh-TW"/>
        </w:rPr>
        <w:t>(</w:t>
      </w:r>
      <w:r w:rsidRPr="00266587">
        <w:rPr>
          <w:rFonts w:ascii="標楷體" w:eastAsia="標楷體" w:hAnsi="標楷體" w:cs="標楷體"/>
          <w:color w:val="auto"/>
          <w:lang w:eastAsia="zh-TW"/>
        </w:rPr>
        <w:t>http://www.lpes.tyc.edu.tw/</w:t>
      </w:r>
      <w:r>
        <w:rPr>
          <w:rFonts w:ascii="標楷體" w:eastAsia="標楷體" w:hAnsi="標楷體" w:cs="標楷體" w:hint="eastAsia"/>
          <w:color w:val="auto"/>
          <w:lang w:eastAsia="zh-TW"/>
        </w:rPr>
        <w:t>)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及</w:t>
      </w:r>
      <w:r>
        <w:rPr>
          <w:rFonts w:ascii="標楷體" w:eastAsia="標楷體" w:hAnsi="標楷體" w:cs="標楷體" w:hint="eastAsia"/>
          <w:color w:val="auto"/>
          <w:lang w:eastAsia="zh-TW"/>
        </w:rPr>
        <w:t>桃園市國小體育促進會網站</w:t>
      </w:r>
      <w:r w:rsidR="00CC6886">
        <w:rPr>
          <w:rFonts w:ascii="標楷體" w:eastAsia="標楷體" w:hAnsi="標楷體" w:cs="標楷體" w:hint="eastAsia"/>
          <w:color w:val="auto"/>
          <w:lang w:eastAsia="zh-TW"/>
        </w:rPr>
        <w:t>(</w:t>
      </w:r>
      <w:hyperlink r:id="rId6" w:history="1">
        <w:r w:rsidR="00CC6886" w:rsidRPr="00E333B5">
          <w:rPr>
            <w:rStyle w:val="a3"/>
            <w:rFonts w:ascii="標楷體" w:eastAsia="標楷體" w:hAnsi="標楷體" w:cs="標楷體"/>
          </w:rPr>
          <w:t>http://web.ucw.idv.tw/sport/</w:t>
        </w:r>
      </w:hyperlink>
      <w:r w:rsidR="000110F2" w:rsidRPr="00DB3843">
        <w:rPr>
          <w:rFonts w:ascii="標楷體" w:eastAsia="標楷體" w:hAnsi="標楷體" w:cs="新細明體"/>
          <w:color w:val="auto"/>
        </w:rPr>
        <w:t>）。</w:t>
      </w:r>
    </w:p>
    <w:p w14:paraId="4B3F055B" w14:textId="3E4396F8" w:rsidR="000110F2" w:rsidRPr="00CC6886" w:rsidRDefault="00CC6886" w:rsidP="00CC6886">
      <w:pPr>
        <w:spacing w:before="60" w:line="360" w:lineRule="exact"/>
        <w:ind w:leftChars="100" w:left="720" w:hangingChars="200" w:hanging="480"/>
        <w:rPr>
          <w:rFonts w:ascii="標楷體" w:eastAsia="標楷體" w:hAnsi="標楷體"/>
          <w:color w:val="auto"/>
          <w:kern w:val="0"/>
          <w:lang w:eastAsia="zh-TW"/>
        </w:rPr>
      </w:pPr>
      <w:r>
        <w:rPr>
          <w:rFonts w:ascii="標楷體" w:eastAsia="標楷體" w:hAnsi="標楷體" w:hint="eastAsia"/>
          <w:color w:val="auto"/>
          <w:kern w:val="0"/>
          <w:lang w:eastAsia="zh-TW"/>
        </w:rPr>
        <w:t>五、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承辦單位聯絡人：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徐文義老師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，TEL：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4981286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轉</w:t>
      </w:r>
      <w:r w:rsidR="000110F2" w:rsidRPr="00DB3843">
        <w:rPr>
          <w:rFonts w:ascii="標楷體" w:eastAsia="標楷體" w:hAnsi="標楷體" w:cs="標楷體" w:hint="eastAsia"/>
          <w:color w:val="auto"/>
          <w:lang w:eastAsia="zh-TW"/>
        </w:rPr>
        <w:t>310</w:t>
      </w:r>
      <w:r w:rsidR="000110F2" w:rsidRPr="00DB3843">
        <w:rPr>
          <w:rFonts w:ascii="標楷體" w:eastAsia="標楷體" w:hAnsi="標楷體" w:cs="標楷體"/>
          <w:color w:val="auto"/>
          <w:lang w:eastAsia="zh-TW"/>
        </w:rPr>
        <w:t>。</w:t>
      </w:r>
    </w:p>
    <w:p w14:paraId="24CBFAC1" w14:textId="78C55C0E" w:rsidR="009A0FC4" w:rsidRPr="0074440A" w:rsidRDefault="00854520" w:rsidP="0074440A">
      <w:pPr>
        <w:spacing w:before="60" w:line="420" w:lineRule="exact"/>
        <w:ind w:left="480" w:hangingChars="200" w:hanging="480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拾參</w:t>
      </w:r>
      <w:r w:rsidR="000110F2" w:rsidRPr="00DB3843">
        <w:rPr>
          <w:rFonts w:ascii="標楷體" w:eastAsia="標楷體" w:hAnsi="標楷體" w:hint="eastAsia"/>
          <w:color w:val="auto"/>
          <w:lang w:eastAsia="zh-TW"/>
        </w:rPr>
        <w:t>、本計畫呈報  桃園市政府教育局核定後實施，修正時亦同。</w:t>
      </w:r>
    </w:p>
    <w:sectPr w:rsidR="009A0FC4" w:rsidRPr="0074440A" w:rsidSect="00175C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0FC6" w14:textId="77777777" w:rsidR="008B1652" w:rsidRDefault="008B1652" w:rsidP="00F10B48">
      <w:r>
        <w:separator/>
      </w:r>
    </w:p>
  </w:endnote>
  <w:endnote w:type="continuationSeparator" w:id="0">
    <w:p w14:paraId="59BA8600" w14:textId="77777777" w:rsidR="008B1652" w:rsidRDefault="008B1652" w:rsidP="00F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48466" w14:textId="77777777" w:rsidR="008B1652" w:rsidRDefault="008B1652" w:rsidP="00F10B48">
      <w:r>
        <w:separator/>
      </w:r>
    </w:p>
  </w:footnote>
  <w:footnote w:type="continuationSeparator" w:id="0">
    <w:p w14:paraId="4CB94C03" w14:textId="77777777" w:rsidR="008B1652" w:rsidRDefault="008B1652" w:rsidP="00F1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0F2"/>
    <w:rsid w:val="000110F2"/>
    <w:rsid w:val="00016AEC"/>
    <w:rsid w:val="00054AE9"/>
    <w:rsid w:val="000A28D8"/>
    <w:rsid w:val="000A2CC6"/>
    <w:rsid w:val="000B1F64"/>
    <w:rsid w:val="00111A3D"/>
    <w:rsid w:val="00111F81"/>
    <w:rsid w:val="001164E1"/>
    <w:rsid w:val="001269B7"/>
    <w:rsid w:val="0013414B"/>
    <w:rsid w:val="00175C71"/>
    <w:rsid w:val="001D61B7"/>
    <w:rsid w:val="001F523F"/>
    <w:rsid w:val="00212727"/>
    <w:rsid w:val="00215023"/>
    <w:rsid w:val="00221B34"/>
    <w:rsid w:val="002421BE"/>
    <w:rsid w:val="00266587"/>
    <w:rsid w:val="00267725"/>
    <w:rsid w:val="00291214"/>
    <w:rsid w:val="002931A5"/>
    <w:rsid w:val="002A0622"/>
    <w:rsid w:val="002A15E8"/>
    <w:rsid w:val="002B010C"/>
    <w:rsid w:val="00301691"/>
    <w:rsid w:val="0030414C"/>
    <w:rsid w:val="0034328B"/>
    <w:rsid w:val="003436CE"/>
    <w:rsid w:val="00373E6A"/>
    <w:rsid w:val="003954E9"/>
    <w:rsid w:val="003D3C4F"/>
    <w:rsid w:val="003E45AD"/>
    <w:rsid w:val="00486A7E"/>
    <w:rsid w:val="004872B9"/>
    <w:rsid w:val="00490F71"/>
    <w:rsid w:val="005108FE"/>
    <w:rsid w:val="00512B9A"/>
    <w:rsid w:val="00517997"/>
    <w:rsid w:val="00544916"/>
    <w:rsid w:val="005469EE"/>
    <w:rsid w:val="00614610"/>
    <w:rsid w:val="00621823"/>
    <w:rsid w:val="006B4D74"/>
    <w:rsid w:val="006F505B"/>
    <w:rsid w:val="0074440A"/>
    <w:rsid w:val="0075325C"/>
    <w:rsid w:val="007749BE"/>
    <w:rsid w:val="00793D47"/>
    <w:rsid w:val="007F33F8"/>
    <w:rsid w:val="00854520"/>
    <w:rsid w:val="008A47AA"/>
    <w:rsid w:val="008B1652"/>
    <w:rsid w:val="008B3F9B"/>
    <w:rsid w:val="0094410F"/>
    <w:rsid w:val="0097210A"/>
    <w:rsid w:val="00981370"/>
    <w:rsid w:val="00982AAB"/>
    <w:rsid w:val="009951A1"/>
    <w:rsid w:val="009A0FC4"/>
    <w:rsid w:val="009E4479"/>
    <w:rsid w:val="00A52303"/>
    <w:rsid w:val="00A8366F"/>
    <w:rsid w:val="00A93B5F"/>
    <w:rsid w:val="00AD72DB"/>
    <w:rsid w:val="00AF0B1A"/>
    <w:rsid w:val="00B36658"/>
    <w:rsid w:val="00BB2204"/>
    <w:rsid w:val="00BC3EB3"/>
    <w:rsid w:val="00BE2965"/>
    <w:rsid w:val="00BF4F2F"/>
    <w:rsid w:val="00C12AD8"/>
    <w:rsid w:val="00C169AF"/>
    <w:rsid w:val="00C63573"/>
    <w:rsid w:val="00C82D33"/>
    <w:rsid w:val="00CC5F5C"/>
    <w:rsid w:val="00CC6886"/>
    <w:rsid w:val="00CE180F"/>
    <w:rsid w:val="00CF28A9"/>
    <w:rsid w:val="00D24718"/>
    <w:rsid w:val="00DA75C6"/>
    <w:rsid w:val="00DB3843"/>
    <w:rsid w:val="00DE109C"/>
    <w:rsid w:val="00DE2296"/>
    <w:rsid w:val="00E00EC4"/>
    <w:rsid w:val="00E41E2C"/>
    <w:rsid w:val="00E55D46"/>
    <w:rsid w:val="00EB5603"/>
    <w:rsid w:val="00EF7FA1"/>
    <w:rsid w:val="00F10B48"/>
    <w:rsid w:val="00F3042C"/>
    <w:rsid w:val="00F37C64"/>
    <w:rsid w:val="00F53ABE"/>
    <w:rsid w:val="00F74B63"/>
    <w:rsid w:val="00FA2F6C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5B9B2"/>
  <w15:chartTrackingRefBased/>
  <w15:docId w15:val="{CB418985-7729-4B5E-BBCE-6F67095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0F2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58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F10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0B48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94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4410F"/>
    <w:rPr>
      <w:rFonts w:asciiTheme="majorHAnsi" w:eastAsiaTheme="majorEastAsia" w:hAnsiTheme="majorHAnsi" w:cstheme="majorBid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b.ucw.idv.tw/spor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lpes</dc:creator>
  <cp:keywords/>
  <dc:description/>
  <cp:lastModifiedBy>文書組長專用</cp:lastModifiedBy>
  <cp:revision>7</cp:revision>
  <cp:lastPrinted>2022-10-27T00:01:00Z</cp:lastPrinted>
  <dcterms:created xsi:type="dcterms:W3CDTF">2022-10-28T06:00:00Z</dcterms:created>
  <dcterms:modified xsi:type="dcterms:W3CDTF">2023-02-19T06:18:00Z</dcterms:modified>
</cp:coreProperties>
</file>